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78526" w14:textId="2C001B41" w:rsidR="0028079D" w:rsidRDefault="006B047D" w:rsidP="0028079D">
      <w:pPr>
        <w:tabs>
          <w:tab w:val="left" w:pos="462"/>
        </w:tabs>
        <w:spacing w:after="0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06F89AB" wp14:editId="71B82961">
            <wp:simplePos x="0" y="0"/>
            <wp:positionH relativeFrom="column">
              <wp:posOffset>-79375</wp:posOffset>
            </wp:positionH>
            <wp:positionV relativeFrom="paragraph">
              <wp:posOffset>87630</wp:posOffset>
            </wp:positionV>
            <wp:extent cx="1195705" cy="89471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70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5A6">
        <w:t xml:space="preserve"> </w:t>
      </w:r>
      <w:r w:rsidR="0028079D">
        <w:t>Patient name/ ID ________________________         Chief Complaint(s) ______________________________________________________</w:t>
      </w:r>
    </w:p>
    <w:p w14:paraId="4EABF90A" w14:textId="74B2DE6D" w:rsidR="0028079D" w:rsidRDefault="0028079D" w:rsidP="0028079D">
      <w:pPr>
        <w:tabs>
          <w:tab w:val="left" w:pos="462"/>
        </w:tabs>
        <w:spacing w:after="0"/>
      </w:pPr>
      <w:r>
        <w:t>Treating Clinician name _____________________  Date of visit _______________________   Carrier ______________________________</w:t>
      </w:r>
    </w:p>
    <w:p w14:paraId="1FEE51C0" w14:textId="3CAD0904" w:rsidR="0028079D" w:rsidRDefault="0028079D" w:rsidP="00C847F3">
      <w:pPr>
        <w:tabs>
          <w:tab w:val="left" w:pos="462"/>
        </w:tabs>
        <w:spacing w:after="0"/>
        <w:ind w:left="1440"/>
      </w:pPr>
      <w:r w:rsidRPr="00EB3E1C">
        <w:rPr>
          <w:b/>
          <w:bCs/>
          <w:u w:val="single"/>
        </w:rPr>
        <w:t>Medical decision making-based coding (time-based coding on the reverse)</w:t>
      </w:r>
      <w:r>
        <w:rPr>
          <w:b/>
          <w:bCs/>
        </w:rPr>
        <w:br/>
      </w:r>
      <w:r w:rsidRPr="00C847F3">
        <w:rPr>
          <w:sz w:val="20"/>
          <w:szCs w:val="20"/>
        </w:rPr>
        <w:t xml:space="preserve">Read complete coding/documentation guidelines for 99202-99215. Select level for Problems </w:t>
      </w:r>
      <w:r w:rsidR="00C847F3" w:rsidRPr="00C847F3">
        <w:rPr>
          <w:sz w:val="20"/>
          <w:szCs w:val="20"/>
        </w:rPr>
        <w:t>based on Type/Number (1)</w:t>
      </w:r>
      <w:r w:rsidRPr="00C847F3">
        <w:rPr>
          <w:sz w:val="20"/>
          <w:szCs w:val="20"/>
        </w:rPr>
        <w:t>. Select level for Data (2) based on selections for Categories (</w:t>
      </w:r>
      <w:r w:rsidR="00C847F3" w:rsidRPr="00C847F3">
        <w:rPr>
          <w:sz w:val="20"/>
          <w:szCs w:val="20"/>
        </w:rPr>
        <w:t>2A</w:t>
      </w:r>
      <w:r w:rsidRPr="00C847F3">
        <w:rPr>
          <w:sz w:val="20"/>
          <w:szCs w:val="20"/>
        </w:rPr>
        <w:t>). Select Risk (3)</w:t>
      </w:r>
      <w:r w:rsidR="00C847F3" w:rsidRPr="00C847F3">
        <w:rPr>
          <w:sz w:val="20"/>
          <w:szCs w:val="20"/>
        </w:rPr>
        <w:t>. Should meet or exceed at least 2 out of 3 MDM elements. Select level of MDM/ code based on element selection</w:t>
      </w:r>
      <w:r w:rsidR="00954E03">
        <w:rPr>
          <w:sz w:val="20"/>
          <w:szCs w:val="20"/>
        </w:rPr>
        <w:t>s</w:t>
      </w:r>
      <w:r w:rsidR="00C847F3" w:rsidRPr="00C847F3">
        <w:rPr>
          <w:sz w:val="20"/>
          <w:szCs w:val="20"/>
        </w:rPr>
        <w:t>.</w:t>
      </w:r>
      <w:r w:rsidR="004516EB">
        <w:rPr>
          <w:sz w:val="20"/>
          <w:szCs w:val="20"/>
        </w:rPr>
        <w:tab/>
      </w:r>
      <w:r w:rsidR="004516EB">
        <w:rPr>
          <w:sz w:val="20"/>
          <w:szCs w:val="20"/>
        </w:rPr>
        <w:tab/>
      </w:r>
      <w:r w:rsidR="004516EB">
        <w:rPr>
          <w:sz w:val="20"/>
          <w:szCs w:val="20"/>
        </w:rPr>
        <w:tab/>
      </w:r>
      <w:r w:rsidR="004516EB" w:rsidRPr="004516EB">
        <w:rPr>
          <w:color w:val="FF0000"/>
          <w:sz w:val="20"/>
          <w:szCs w:val="20"/>
        </w:rPr>
        <w:t xml:space="preserve">Revisions effective </w:t>
      </w:r>
      <w:r w:rsidR="00F54233">
        <w:rPr>
          <w:color w:val="FF0000"/>
          <w:sz w:val="20"/>
          <w:szCs w:val="20"/>
        </w:rPr>
        <w:t>September</w:t>
      </w:r>
      <w:r w:rsidR="004516EB" w:rsidRPr="004516EB">
        <w:rPr>
          <w:color w:val="FF0000"/>
          <w:sz w:val="20"/>
          <w:szCs w:val="20"/>
        </w:rPr>
        <w:t xml:space="preserve"> </w:t>
      </w:r>
      <w:r w:rsidR="00F54233">
        <w:rPr>
          <w:color w:val="FF0000"/>
          <w:sz w:val="20"/>
          <w:szCs w:val="20"/>
        </w:rPr>
        <w:t>1</w:t>
      </w:r>
      <w:r w:rsidR="004516EB" w:rsidRPr="004516EB">
        <w:rPr>
          <w:color w:val="FF0000"/>
          <w:sz w:val="20"/>
          <w:szCs w:val="20"/>
        </w:rPr>
        <w:t>1, 2023</w:t>
      </w:r>
    </w:p>
    <w:tbl>
      <w:tblPr>
        <w:tblStyle w:val="TableGrid"/>
        <w:tblW w:w="14935" w:type="dxa"/>
        <w:jc w:val="center"/>
        <w:tblLook w:val="04A0" w:firstRow="1" w:lastRow="0" w:firstColumn="1" w:lastColumn="0" w:noHBand="0" w:noVBand="1"/>
      </w:tblPr>
      <w:tblGrid>
        <w:gridCol w:w="1795"/>
        <w:gridCol w:w="2839"/>
        <w:gridCol w:w="769"/>
        <w:gridCol w:w="2062"/>
        <w:gridCol w:w="2550"/>
        <w:gridCol w:w="1969"/>
        <w:gridCol w:w="2951"/>
      </w:tblGrid>
      <w:tr w:rsidR="0028079D" w:rsidRPr="0005694E" w14:paraId="5CBAD4FA" w14:textId="77777777" w:rsidTr="004516EB">
        <w:trPr>
          <w:jc w:val="center"/>
        </w:trPr>
        <w:tc>
          <w:tcPr>
            <w:tcW w:w="1795" w:type="dxa"/>
            <w:shd w:val="clear" w:color="auto" w:fill="auto"/>
          </w:tcPr>
          <w:p w14:paraId="4B1BF8D0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Level of MDM/ </w:t>
            </w:r>
            <w:r w:rsidRPr="0005694E">
              <w:rPr>
                <w:b/>
                <w:bCs/>
                <w:sz w:val="20"/>
                <w:szCs w:val="20"/>
              </w:rPr>
              <w:t>Code</w:t>
            </w:r>
          </w:p>
        </w:tc>
        <w:tc>
          <w:tcPr>
            <w:tcW w:w="3608" w:type="dxa"/>
            <w:gridSpan w:val="2"/>
            <w:shd w:val="clear" w:color="auto" w:fill="E7E6E6" w:themeFill="background2"/>
          </w:tcPr>
          <w:p w14:paraId="0B251B02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1. Type/Number of Problem(s)</w:t>
            </w:r>
          </w:p>
        </w:tc>
        <w:tc>
          <w:tcPr>
            <w:tcW w:w="2062" w:type="dxa"/>
            <w:shd w:val="clear" w:color="auto" w:fill="auto"/>
          </w:tcPr>
          <w:p w14:paraId="2989CE3B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2. Complexity of Data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26B9713F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2A. Categories</w:t>
            </w:r>
          </w:p>
        </w:tc>
        <w:tc>
          <w:tcPr>
            <w:tcW w:w="295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33A4020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3. Risk of Complications</w:t>
            </w:r>
          </w:p>
        </w:tc>
      </w:tr>
      <w:tr w:rsidR="0028079D" w:rsidRPr="0005694E" w14:paraId="6B1C1E28" w14:textId="77777777" w:rsidTr="004516EB">
        <w:trPr>
          <w:jc w:val="center"/>
        </w:trPr>
        <w:tc>
          <w:tcPr>
            <w:tcW w:w="1795" w:type="dxa"/>
            <w:shd w:val="clear" w:color="auto" w:fill="E7E6E6" w:themeFill="background2"/>
          </w:tcPr>
          <w:p w14:paraId="6241925C" w14:textId="4BD9C345" w:rsidR="0028079D" w:rsidRPr="00485DB9" w:rsidRDefault="004516EB" w:rsidP="00FB2D0F">
            <w:pPr>
              <w:rPr>
                <w:sz w:val="20"/>
                <w:szCs w:val="20"/>
              </w:rPr>
            </w:pPr>
            <w:r w:rsidRPr="00485DB9">
              <w:rPr>
                <w:sz w:val="20"/>
                <w:szCs w:val="20"/>
              </w:rPr>
              <w:t>N/A</w:t>
            </w:r>
          </w:p>
        </w:tc>
        <w:tc>
          <w:tcPr>
            <w:tcW w:w="3608" w:type="dxa"/>
            <w:gridSpan w:val="2"/>
            <w:shd w:val="clear" w:color="auto" w:fill="E7E6E6" w:themeFill="background2"/>
          </w:tcPr>
          <w:p w14:paraId="0898C252" w14:textId="41481EFF" w:rsidR="0028079D" w:rsidRPr="00485DB9" w:rsidRDefault="004516EB" w:rsidP="00FB2D0F">
            <w:pPr>
              <w:rPr>
                <w:sz w:val="20"/>
                <w:szCs w:val="20"/>
              </w:rPr>
            </w:pPr>
            <w:r w:rsidRPr="00485DB9">
              <w:rPr>
                <w:sz w:val="20"/>
                <w:szCs w:val="20"/>
              </w:rPr>
              <w:t>N/A</w:t>
            </w:r>
          </w:p>
        </w:tc>
        <w:tc>
          <w:tcPr>
            <w:tcW w:w="2062" w:type="dxa"/>
            <w:shd w:val="clear" w:color="auto" w:fill="E7E6E6" w:themeFill="background2"/>
          </w:tcPr>
          <w:p w14:paraId="676370AB" w14:textId="14613876" w:rsidR="0028079D" w:rsidRPr="00485DB9" w:rsidRDefault="004516EB" w:rsidP="00FB2D0F">
            <w:pPr>
              <w:rPr>
                <w:sz w:val="20"/>
                <w:szCs w:val="20"/>
              </w:rPr>
            </w:pPr>
            <w:r w:rsidRPr="00485DB9">
              <w:rPr>
                <w:sz w:val="20"/>
                <w:szCs w:val="20"/>
              </w:rPr>
              <w:t>N/A</w:t>
            </w:r>
          </w:p>
        </w:tc>
        <w:tc>
          <w:tcPr>
            <w:tcW w:w="4519" w:type="dxa"/>
            <w:gridSpan w:val="2"/>
            <w:shd w:val="clear" w:color="auto" w:fill="E7E6E6" w:themeFill="background2"/>
          </w:tcPr>
          <w:p w14:paraId="6CE648C1" w14:textId="49E6E20F" w:rsidR="0028079D" w:rsidRPr="00485DB9" w:rsidRDefault="004516EB" w:rsidP="00FB2D0F">
            <w:pPr>
              <w:rPr>
                <w:sz w:val="20"/>
                <w:szCs w:val="20"/>
              </w:rPr>
            </w:pPr>
            <w:r w:rsidRPr="00485DB9">
              <w:rPr>
                <w:sz w:val="20"/>
                <w:szCs w:val="20"/>
              </w:rPr>
              <w:t>N/A</w:t>
            </w:r>
          </w:p>
        </w:tc>
        <w:tc>
          <w:tcPr>
            <w:tcW w:w="295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981FEE3" w14:textId="16DCC446" w:rsidR="0028079D" w:rsidRPr="00485DB9" w:rsidRDefault="004516EB" w:rsidP="00FB2D0F">
            <w:pPr>
              <w:rPr>
                <w:sz w:val="20"/>
                <w:szCs w:val="20"/>
              </w:rPr>
            </w:pPr>
            <w:r w:rsidRPr="00485DB9">
              <w:rPr>
                <w:sz w:val="20"/>
                <w:szCs w:val="20"/>
              </w:rPr>
              <w:t>N/A</w:t>
            </w:r>
          </w:p>
        </w:tc>
      </w:tr>
      <w:tr w:rsidR="0028079D" w:rsidRPr="005C16E4" w14:paraId="5D4F8CD0" w14:textId="77777777" w:rsidTr="004516EB">
        <w:trPr>
          <w:jc w:val="center"/>
        </w:trPr>
        <w:tc>
          <w:tcPr>
            <w:tcW w:w="1795" w:type="dxa"/>
            <w:shd w:val="clear" w:color="auto" w:fill="auto"/>
          </w:tcPr>
          <w:p w14:paraId="30BDE09D" w14:textId="77777777" w:rsidR="0028079D" w:rsidRDefault="0028079D" w:rsidP="00FB2D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Straightforward</w:t>
            </w:r>
          </w:p>
          <w:p w14:paraId="7F5EB914" w14:textId="0EB2D73E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shd w:val="clear" w:color="auto" w:fill="E7E6E6" w:themeFill="background2"/>
          </w:tcPr>
          <w:p w14:paraId="6FEF307F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Minimal</w:t>
            </w:r>
          </w:p>
          <w:p w14:paraId="46245845" w14:textId="77777777" w:rsidR="0028079D" w:rsidRPr="0005694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382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sz w:val="20"/>
                <w:szCs w:val="20"/>
              </w:rPr>
              <w:t xml:space="preserve"> Self-limited/minor </w:t>
            </w:r>
            <w:r w:rsidR="0028079D" w:rsidRPr="0005694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62" w:type="dxa"/>
            <w:shd w:val="clear" w:color="auto" w:fill="auto"/>
          </w:tcPr>
          <w:p w14:paraId="7B5B2AB3" w14:textId="77777777" w:rsidR="0028079D" w:rsidRPr="0005694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640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Minimal (None)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73821AD9" w14:textId="77777777" w:rsidR="0028079D" w:rsidRPr="0005694E" w:rsidRDefault="0028079D" w:rsidP="00FB2D0F">
            <w:pPr>
              <w:rPr>
                <w:sz w:val="20"/>
                <w:szCs w:val="20"/>
              </w:rPr>
            </w:pPr>
            <w:r w:rsidRPr="0005694E">
              <w:rPr>
                <w:sz w:val="20"/>
                <w:szCs w:val="20"/>
              </w:rPr>
              <w:t>N/A</w:t>
            </w:r>
          </w:p>
        </w:tc>
        <w:tc>
          <w:tcPr>
            <w:tcW w:w="295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614CE08E" w14:textId="77777777" w:rsidR="0028079D" w:rsidRPr="005C16E4" w:rsidRDefault="00485DB9" w:rsidP="00FB2D0F">
            <w:sdt>
              <w:sdtPr>
                <w:rPr>
                  <w:sz w:val="20"/>
                  <w:szCs w:val="20"/>
                </w:rPr>
                <w:id w:val="29125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Minimal</w:t>
            </w:r>
            <w:r w:rsidR="0028079D">
              <w:rPr>
                <w:b/>
                <w:bCs/>
              </w:rPr>
              <w:t xml:space="preserve"> </w:t>
            </w:r>
            <w:r w:rsidR="0028079D" w:rsidRPr="005C16E4">
              <w:rPr>
                <w:sz w:val="16"/>
                <w:szCs w:val="16"/>
              </w:rPr>
              <w:t>risk of morbidity from additional diagnostic testing or treatment</w:t>
            </w:r>
          </w:p>
        </w:tc>
      </w:tr>
      <w:tr w:rsidR="0028079D" w:rsidRPr="005C16E4" w14:paraId="023AD039" w14:textId="77777777" w:rsidTr="004516EB">
        <w:trPr>
          <w:trHeight w:val="297"/>
          <w:jc w:val="center"/>
        </w:trPr>
        <w:tc>
          <w:tcPr>
            <w:tcW w:w="1795" w:type="dxa"/>
            <w:vMerge w:val="restart"/>
            <w:shd w:val="clear" w:color="auto" w:fill="auto"/>
          </w:tcPr>
          <w:p w14:paraId="4FD9F09C" w14:textId="77777777" w:rsidR="0028079D" w:rsidRDefault="0028079D" w:rsidP="00FB2D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Low</w:t>
            </w:r>
          </w:p>
          <w:p w14:paraId="76F083D5" w14:textId="7DF814CD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 w:val="restart"/>
            <w:shd w:val="clear" w:color="auto" w:fill="E7E6E6" w:themeFill="background2"/>
          </w:tcPr>
          <w:p w14:paraId="03FE898E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Low</w:t>
            </w:r>
          </w:p>
          <w:p w14:paraId="56EFB3C6" w14:textId="77777777" w:rsidR="0028079D" w:rsidRPr="0005694E" w:rsidRDefault="00485DB9" w:rsidP="00FB2D0F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96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Cs/>
                <w:sz w:val="20"/>
                <w:szCs w:val="20"/>
              </w:rPr>
              <w:t xml:space="preserve"> Self-limited/minor </w:t>
            </w:r>
            <w:r w:rsidR="0028079D" w:rsidRPr="0005694E">
              <w:rPr>
                <w:b/>
                <w:sz w:val="20"/>
                <w:szCs w:val="20"/>
              </w:rPr>
              <w:t>(</w:t>
            </w:r>
            <w:r w:rsidR="0028079D" w:rsidRPr="0005694E">
              <w:rPr>
                <w:rFonts w:cstheme="minorHAnsi"/>
                <w:b/>
                <w:sz w:val="20"/>
                <w:szCs w:val="20"/>
              </w:rPr>
              <w:t>≥ 2)</w:t>
            </w:r>
          </w:p>
          <w:p w14:paraId="44D08CB2" w14:textId="77777777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1789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5694E">
              <w:rPr>
                <w:sz w:val="20"/>
                <w:szCs w:val="20"/>
              </w:rPr>
              <w:t xml:space="preserve">Stable/chronic </w:t>
            </w:r>
            <w:r w:rsidR="0028079D" w:rsidRPr="0005694E">
              <w:rPr>
                <w:b/>
                <w:bCs/>
                <w:sz w:val="20"/>
                <w:szCs w:val="20"/>
              </w:rPr>
              <w:t>(1)</w:t>
            </w:r>
          </w:p>
          <w:p w14:paraId="4748F204" w14:textId="3DCA0FA5" w:rsidR="0028079D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057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5694E">
              <w:rPr>
                <w:sz w:val="20"/>
                <w:szCs w:val="20"/>
              </w:rPr>
              <w:t xml:space="preserve">Acute uncomplicated injury/illness </w:t>
            </w:r>
            <w:r w:rsidR="0028079D" w:rsidRPr="0005694E">
              <w:rPr>
                <w:b/>
                <w:bCs/>
                <w:sz w:val="20"/>
                <w:szCs w:val="20"/>
              </w:rPr>
              <w:t>(1)</w:t>
            </w:r>
          </w:p>
          <w:p w14:paraId="23530199" w14:textId="49E962B1" w:rsidR="005E3531" w:rsidRPr="00485DB9" w:rsidRDefault="00485DB9" w:rsidP="005E3531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875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31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3531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5E3531" w:rsidRPr="00485DB9">
              <w:rPr>
                <w:sz w:val="20"/>
                <w:szCs w:val="20"/>
              </w:rPr>
              <w:t xml:space="preserve">Stable acute illness </w:t>
            </w:r>
            <w:r w:rsidR="005E3531" w:rsidRPr="00485DB9">
              <w:rPr>
                <w:b/>
                <w:bCs/>
                <w:sz w:val="20"/>
                <w:szCs w:val="20"/>
              </w:rPr>
              <w:t>(1)</w:t>
            </w:r>
          </w:p>
          <w:p w14:paraId="197C0CF3" w14:textId="6368EC50" w:rsidR="005E3531" w:rsidRPr="00485DB9" w:rsidRDefault="00485DB9" w:rsidP="005E3531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974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31" w:rsidRPr="00485D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3531" w:rsidRPr="00485DB9">
              <w:rPr>
                <w:b/>
                <w:bCs/>
                <w:sz w:val="20"/>
                <w:szCs w:val="20"/>
              </w:rPr>
              <w:t xml:space="preserve"> </w:t>
            </w:r>
            <w:r w:rsidR="005E3531" w:rsidRPr="00485DB9">
              <w:rPr>
                <w:sz w:val="20"/>
                <w:szCs w:val="20"/>
              </w:rPr>
              <w:t>Acute uncomplicated illness or injury</w:t>
            </w:r>
          </w:p>
          <w:p w14:paraId="0FB2535F" w14:textId="0E274FB5" w:rsidR="008D2276" w:rsidRPr="0005694E" w:rsidRDefault="005E3531" w:rsidP="005E3531">
            <w:pPr>
              <w:rPr>
                <w:b/>
                <w:bCs/>
                <w:sz w:val="20"/>
                <w:szCs w:val="20"/>
              </w:rPr>
            </w:pPr>
            <w:r w:rsidRPr="00485DB9">
              <w:rPr>
                <w:sz w:val="20"/>
                <w:szCs w:val="20"/>
              </w:rPr>
              <w:t>requiring hospital inpatient or observation level of care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47351AA9" w14:textId="77777777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016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Limited (must meet  @ least 1 of the 2 Categories)</w:t>
            </w:r>
          </w:p>
          <w:p w14:paraId="5B4C933E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  <w:p w14:paraId="23B9A72A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  <w:p w14:paraId="244EB07B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  <w:u w:val="single"/>
              </w:rPr>
            </w:pPr>
            <w:r w:rsidRPr="0005694E">
              <w:rPr>
                <w:sz w:val="20"/>
                <w:szCs w:val="20"/>
              </w:rPr>
              <w:t xml:space="preserve">  Category 1  </w:t>
            </w:r>
            <w:r w:rsidRPr="0005694E">
              <w:rPr>
                <w:b/>
                <w:bCs/>
                <w:sz w:val="20"/>
                <w:szCs w:val="20"/>
                <w:u w:val="single"/>
              </w:rPr>
              <w:t>OR</w:t>
            </w:r>
            <w:r w:rsidRPr="0005694E">
              <w:rPr>
                <w:b/>
                <w:bCs/>
                <w:sz w:val="20"/>
                <w:szCs w:val="20"/>
              </w:rPr>
              <w:t xml:space="preserve">  </w:t>
            </w:r>
            <w:r w:rsidRPr="0005694E">
              <w:rPr>
                <w:sz w:val="20"/>
                <w:szCs w:val="20"/>
              </w:rPr>
              <w:t>2</w:t>
            </w:r>
          </w:p>
          <w:p w14:paraId="79D51754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7EECD7A4" w14:textId="77777777" w:rsidR="0028079D" w:rsidRPr="0005694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5219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Category 1 </w:t>
            </w:r>
            <w:r w:rsidR="0028079D" w:rsidRPr="0005694E">
              <w:rPr>
                <w:sz w:val="20"/>
                <w:szCs w:val="20"/>
              </w:rPr>
              <w:t>(any combination of 2)</w:t>
            </w:r>
          </w:p>
        </w:tc>
        <w:tc>
          <w:tcPr>
            <w:tcW w:w="295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</w:tcPr>
          <w:p w14:paraId="5F199E98" w14:textId="5AA74DFD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77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Low </w:t>
            </w:r>
            <w:r w:rsidR="004516EB" w:rsidRPr="005C16E4">
              <w:rPr>
                <w:sz w:val="16"/>
                <w:szCs w:val="16"/>
              </w:rPr>
              <w:t>risk of morbidity from additional diagnostic testing or treatment</w:t>
            </w:r>
            <w:r w:rsidR="004516EB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5694E">
              <w:rPr>
                <w:b/>
                <w:bCs/>
                <w:sz w:val="20"/>
                <w:szCs w:val="20"/>
              </w:rPr>
              <w:t>(examples only*)</w:t>
            </w:r>
          </w:p>
          <w:p w14:paraId="74E61C56" w14:textId="77777777" w:rsidR="0028079D" w:rsidRPr="00FF5447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 w:rsidRPr="00FF5447">
              <w:rPr>
                <w:sz w:val="16"/>
                <w:szCs w:val="16"/>
              </w:rPr>
              <w:t>Minor surgery w/o risk factors*</w:t>
            </w:r>
          </w:p>
          <w:p w14:paraId="3AD9F765" w14:textId="77777777" w:rsidR="0028079D" w:rsidRPr="005C16E4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b/>
                <w:bCs/>
              </w:rPr>
            </w:pPr>
            <w:r w:rsidRPr="00FF5447">
              <w:rPr>
                <w:sz w:val="16"/>
                <w:szCs w:val="16"/>
              </w:rPr>
              <w:t>Superficial dressings*</w:t>
            </w:r>
          </w:p>
          <w:p w14:paraId="56F4A3C0" w14:textId="77777777" w:rsidR="0028079D" w:rsidRPr="005C16E4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b/>
                <w:bCs/>
              </w:rPr>
            </w:pPr>
            <w:r w:rsidRPr="005C16E4">
              <w:rPr>
                <w:sz w:val="16"/>
                <w:szCs w:val="16"/>
              </w:rPr>
              <w:t>Low risk of morbidity from additional diagnostic testing or treatment</w:t>
            </w:r>
          </w:p>
        </w:tc>
      </w:tr>
      <w:tr w:rsidR="0028079D" w14:paraId="758CE1E4" w14:textId="77777777" w:rsidTr="004516EB">
        <w:trPr>
          <w:trHeight w:val="296"/>
          <w:jc w:val="center"/>
        </w:trPr>
        <w:tc>
          <w:tcPr>
            <w:tcW w:w="1795" w:type="dxa"/>
            <w:vMerge/>
            <w:shd w:val="clear" w:color="auto" w:fill="auto"/>
          </w:tcPr>
          <w:p w14:paraId="2552DB86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/>
            <w:shd w:val="clear" w:color="auto" w:fill="E7E6E6" w:themeFill="background2"/>
          </w:tcPr>
          <w:p w14:paraId="76BC5BBA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3317DA51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351F370F" w14:textId="5F4F0B50" w:rsidR="0028079D" w:rsidRPr="00045950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566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459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45950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45950">
              <w:rPr>
                <w:sz w:val="20"/>
                <w:szCs w:val="20"/>
              </w:rPr>
              <w:t>Review o</w:t>
            </w:r>
            <w:r>
              <w:rPr>
                <w:sz w:val="20"/>
                <w:szCs w:val="20"/>
              </w:rPr>
              <w:t>f</w:t>
            </w:r>
            <w:r w:rsidR="0028079D" w:rsidRPr="00045950">
              <w:rPr>
                <w:sz w:val="20"/>
                <w:szCs w:val="20"/>
              </w:rPr>
              <w:t xml:space="preserve"> prior external notes</w:t>
            </w:r>
            <w:r>
              <w:rPr>
                <w:sz w:val="20"/>
                <w:szCs w:val="20"/>
              </w:rPr>
              <w:t>/</w:t>
            </w:r>
            <w:r w:rsidRPr="00485DB9">
              <w:rPr>
                <w:color w:val="FF0000"/>
                <w:sz w:val="20"/>
                <w:szCs w:val="20"/>
              </w:rPr>
              <w:t>appropriate source document/s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099007EE" w14:textId="77777777" w:rsidR="0028079D" w:rsidRDefault="0028079D" w:rsidP="00FB2D0F"/>
        </w:tc>
      </w:tr>
      <w:tr w:rsidR="0028079D" w14:paraId="36EA392A" w14:textId="77777777" w:rsidTr="004516EB">
        <w:trPr>
          <w:trHeight w:val="296"/>
          <w:jc w:val="center"/>
        </w:trPr>
        <w:tc>
          <w:tcPr>
            <w:tcW w:w="1795" w:type="dxa"/>
            <w:vMerge/>
            <w:shd w:val="clear" w:color="auto" w:fill="auto"/>
          </w:tcPr>
          <w:p w14:paraId="38C2DD04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/>
            <w:shd w:val="clear" w:color="auto" w:fill="E7E6E6" w:themeFill="background2"/>
          </w:tcPr>
          <w:p w14:paraId="26A5BF97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3FB3D53A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7107F5F2" w14:textId="77777777" w:rsidR="0028079D" w:rsidRPr="00045950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630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459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45950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45950">
              <w:rPr>
                <w:sz w:val="20"/>
                <w:szCs w:val="20"/>
              </w:rPr>
              <w:t>Review of results of each test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597349FC" w14:textId="77777777" w:rsidR="0028079D" w:rsidRDefault="0028079D" w:rsidP="00FB2D0F"/>
        </w:tc>
      </w:tr>
      <w:tr w:rsidR="0028079D" w14:paraId="2EB402DF" w14:textId="77777777" w:rsidTr="004516EB">
        <w:trPr>
          <w:trHeight w:val="296"/>
          <w:jc w:val="center"/>
        </w:trPr>
        <w:tc>
          <w:tcPr>
            <w:tcW w:w="1795" w:type="dxa"/>
            <w:vMerge/>
            <w:shd w:val="clear" w:color="auto" w:fill="auto"/>
          </w:tcPr>
          <w:p w14:paraId="529FDA52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/>
            <w:shd w:val="clear" w:color="auto" w:fill="E7E6E6" w:themeFill="background2"/>
          </w:tcPr>
          <w:p w14:paraId="5987625D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39D57D2D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4E2FF6B2" w14:textId="77777777" w:rsidR="0028079D" w:rsidRPr="00045950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813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4595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45950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45950">
              <w:rPr>
                <w:sz w:val="20"/>
                <w:szCs w:val="20"/>
              </w:rPr>
              <w:t>Ordering of each test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2117F238" w14:textId="77777777" w:rsidR="0028079D" w:rsidRDefault="0028079D" w:rsidP="00FB2D0F"/>
        </w:tc>
      </w:tr>
      <w:tr w:rsidR="0028079D" w14:paraId="611F968E" w14:textId="77777777" w:rsidTr="004516EB">
        <w:trPr>
          <w:trHeight w:val="296"/>
          <w:jc w:val="center"/>
        </w:trPr>
        <w:tc>
          <w:tcPr>
            <w:tcW w:w="1795" w:type="dxa"/>
            <w:vMerge/>
            <w:shd w:val="clear" w:color="auto" w:fill="auto"/>
          </w:tcPr>
          <w:p w14:paraId="4ADEE526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/>
            <w:shd w:val="clear" w:color="auto" w:fill="E7E6E6" w:themeFill="background2"/>
          </w:tcPr>
          <w:p w14:paraId="6409CF39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75FB78A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5E11104F" w14:textId="77777777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951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Category 2</w:t>
            </w:r>
          </w:p>
          <w:p w14:paraId="4FAB851C" w14:textId="77777777" w:rsidR="0028079D" w:rsidRPr="0005694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580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45950">
              <w:rPr>
                <w:sz w:val="20"/>
                <w:szCs w:val="20"/>
              </w:rPr>
              <w:t>Assessment requiring an independent historian(s)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021E57EB" w14:textId="77777777" w:rsidR="0028079D" w:rsidRDefault="0028079D" w:rsidP="00FB2D0F"/>
        </w:tc>
      </w:tr>
      <w:tr w:rsidR="0028079D" w14:paraId="1FCDE46A" w14:textId="77777777" w:rsidTr="004516EB">
        <w:trPr>
          <w:trHeight w:val="729"/>
          <w:jc w:val="center"/>
        </w:trPr>
        <w:tc>
          <w:tcPr>
            <w:tcW w:w="1795" w:type="dxa"/>
            <w:vMerge w:val="restart"/>
            <w:shd w:val="clear" w:color="auto" w:fill="auto"/>
          </w:tcPr>
          <w:p w14:paraId="13DFAAAB" w14:textId="77777777" w:rsidR="0028079D" w:rsidRDefault="0028079D" w:rsidP="00FB2D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Moderate</w:t>
            </w:r>
          </w:p>
          <w:p w14:paraId="06A32DE1" w14:textId="3142EDEA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 w:val="restart"/>
            <w:shd w:val="clear" w:color="auto" w:fill="E7E6E6" w:themeFill="background2"/>
          </w:tcPr>
          <w:p w14:paraId="3D23B65A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Moderate</w:t>
            </w:r>
          </w:p>
          <w:p w14:paraId="1E177B94" w14:textId="77777777" w:rsidR="0028079D" w:rsidRPr="0005694E" w:rsidRDefault="00485DB9" w:rsidP="00FB2D0F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760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Cs/>
                <w:sz w:val="20"/>
                <w:szCs w:val="20"/>
              </w:rPr>
              <w:t xml:space="preserve"> Stable/chronic </w:t>
            </w:r>
            <w:r w:rsidR="0028079D" w:rsidRPr="0005694E">
              <w:rPr>
                <w:b/>
                <w:sz w:val="20"/>
                <w:szCs w:val="20"/>
              </w:rPr>
              <w:t>(</w:t>
            </w:r>
            <w:r w:rsidR="0028079D" w:rsidRPr="0005694E">
              <w:rPr>
                <w:rFonts w:cstheme="minorHAnsi"/>
                <w:b/>
                <w:sz w:val="20"/>
                <w:szCs w:val="20"/>
              </w:rPr>
              <w:t>≥ 2)</w:t>
            </w:r>
          </w:p>
          <w:p w14:paraId="05ECB14A" w14:textId="77777777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095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5694E">
              <w:rPr>
                <w:sz w:val="20"/>
                <w:szCs w:val="20"/>
              </w:rPr>
              <w:t xml:space="preserve">Chronic w/exacerbation, progression or side effects of treatment </w:t>
            </w:r>
            <w:r w:rsidR="0028079D" w:rsidRPr="0005694E">
              <w:rPr>
                <w:b/>
                <w:bCs/>
                <w:sz w:val="20"/>
                <w:szCs w:val="20"/>
              </w:rPr>
              <w:t>(1)</w:t>
            </w:r>
          </w:p>
          <w:p w14:paraId="645A1329" w14:textId="77777777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74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5694E">
              <w:rPr>
                <w:sz w:val="20"/>
                <w:szCs w:val="20"/>
              </w:rPr>
              <w:t xml:space="preserve">Undiagnosed new w/uncertain prognosis </w:t>
            </w:r>
            <w:r w:rsidR="0028079D" w:rsidRPr="0005694E">
              <w:rPr>
                <w:b/>
                <w:bCs/>
                <w:sz w:val="20"/>
                <w:szCs w:val="20"/>
              </w:rPr>
              <w:t>(1)</w:t>
            </w:r>
          </w:p>
          <w:p w14:paraId="08E2B261" w14:textId="77777777" w:rsidR="005E3531" w:rsidRPr="005E3531" w:rsidRDefault="00485DB9" w:rsidP="005E3531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445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31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3531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5E3531" w:rsidRPr="005E3531">
              <w:rPr>
                <w:sz w:val="20"/>
                <w:szCs w:val="20"/>
              </w:rPr>
              <w:t xml:space="preserve">Acute illness w/systemic symptoms </w:t>
            </w:r>
            <w:r w:rsidR="005E3531" w:rsidRPr="005E3531">
              <w:rPr>
                <w:b/>
                <w:bCs/>
                <w:sz w:val="20"/>
                <w:szCs w:val="20"/>
              </w:rPr>
              <w:t>(1)</w:t>
            </w:r>
          </w:p>
          <w:p w14:paraId="5992C784" w14:textId="77777777" w:rsidR="005E3531" w:rsidRPr="0005694E" w:rsidRDefault="00485DB9" w:rsidP="005E3531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14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3531" w:rsidRPr="005E35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3531" w:rsidRPr="005E3531">
              <w:rPr>
                <w:b/>
                <w:bCs/>
                <w:sz w:val="20"/>
                <w:szCs w:val="20"/>
              </w:rPr>
              <w:t xml:space="preserve"> </w:t>
            </w:r>
            <w:r w:rsidR="005E3531" w:rsidRPr="005E3531">
              <w:rPr>
                <w:sz w:val="20"/>
                <w:szCs w:val="20"/>
              </w:rPr>
              <w:t xml:space="preserve">Acute complicated injury </w:t>
            </w:r>
            <w:r w:rsidR="005E3531" w:rsidRPr="0005694E">
              <w:rPr>
                <w:b/>
                <w:bCs/>
                <w:sz w:val="20"/>
                <w:szCs w:val="20"/>
              </w:rPr>
              <w:t>(1)</w:t>
            </w:r>
          </w:p>
          <w:p w14:paraId="0652051F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  <w:p w14:paraId="139B2804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14:paraId="425AEC4F" w14:textId="77777777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3702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Moderate (must meet 1 out of 3 Categories)</w:t>
            </w:r>
          </w:p>
          <w:p w14:paraId="352857C9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67BC7FA0" w14:textId="77777777" w:rsidR="0028079D" w:rsidRPr="0005694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6048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Category 1 </w:t>
            </w:r>
            <w:r w:rsidR="0028079D" w:rsidRPr="0005694E">
              <w:rPr>
                <w:sz w:val="20"/>
                <w:szCs w:val="20"/>
              </w:rPr>
              <w:t>(any combination of 3)</w:t>
            </w:r>
          </w:p>
          <w:p w14:paraId="45791383" w14:textId="77777777" w:rsidR="0028079D" w:rsidRPr="000E753E" w:rsidRDefault="00485DB9" w:rsidP="00FB2D0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120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E753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Review of prior external notes</w:t>
            </w:r>
          </w:p>
          <w:p w14:paraId="50EE6221" w14:textId="77777777" w:rsidR="0028079D" w:rsidRPr="000E753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6090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E75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E753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Review of results of each test</w:t>
            </w:r>
          </w:p>
          <w:p w14:paraId="64376826" w14:textId="77777777" w:rsidR="0028079D" w:rsidRPr="000E753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275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E75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E753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Ordering of each test</w:t>
            </w:r>
          </w:p>
          <w:p w14:paraId="3CA363AE" w14:textId="77777777" w:rsidR="0028079D" w:rsidRPr="0005694E" w:rsidRDefault="00485DB9" w:rsidP="00FB2D0F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844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E75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E753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Assessment requiring independent historian</w:t>
            </w:r>
          </w:p>
        </w:tc>
        <w:tc>
          <w:tcPr>
            <w:tcW w:w="295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</w:tcPr>
          <w:p w14:paraId="6333D6F0" w14:textId="11473695" w:rsidR="0028079D" w:rsidRDefault="00485DB9" w:rsidP="00FB2D0F">
            <w:pPr>
              <w:rPr>
                <w:b/>
                <w:bCs/>
                <w:sz w:val="21"/>
                <w:szCs w:val="21"/>
              </w:rPr>
            </w:pPr>
            <w:sdt>
              <w:sdtPr>
                <w:id w:val="-12644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79D">
              <w:rPr>
                <w:b/>
                <w:bCs/>
              </w:rPr>
              <w:t xml:space="preserve"> </w:t>
            </w:r>
            <w:r w:rsidR="0028079D" w:rsidRPr="0005694E">
              <w:rPr>
                <w:b/>
                <w:bCs/>
                <w:sz w:val="20"/>
                <w:szCs w:val="20"/>
              </w:rPr>
              <w:t xml:space="preserve">Moderate </w:t>
            </w:r>
            <w:r w:rsidR="004516EB" w:rsidRPr="005C16E4">
              <w:rPr>
                <w:sz w:val="16"/>
                <w:szCs w:val="16"/>
              </w:rPr>
              <w:t>risk of morbidity from additional diagnostic testing or treatment</w:t>
            </w:r>
            <w:r w:rsidR="004516EB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5694E">
              <w:rPr>
                <w:b/>
                <w:bCs/>
                <w:sz w:val="20"/>
                <w:szCs w:val="20"/>
              </w:rPr>
              <w:t>(examples only)</w:t>
            </w:r>
          </w:p>
          <w:p w14:paraId="56C98F07" w14:textId="77777777" w:rsidR="0028079D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Prescription drug management</w:t>
            </w:r>
          </w:p>
          <w:p w14:paraId="0D80D138" w14:textId="77777777" w:rsidR="0028079D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 w:rsidRPr="00FF5447">
              <w:rPr>
                <w:sz w:val="16"/>
                <w:szCs w:val="16"/>
              </w:rPr>
              <w:t>Minor surgery w</w:t>
            </w:r>
            <w:r>
              <w:rPr>
                <w:sz w:val="16"/>
                <w:szCs w:val="16"/>
              </w:rPr>
              <w:t>ith patient</w:t>
            </w:r>
            <w:r w:rsidRPr="00FF5447">
              <w:rPr>
                <w:sz w:val="16"/>
                <w:szCs w:val="16"/>
              </w:rPr>
              <w:t xml:space="preserve"> risk factors</w:t>
            </w:r>
          </w:p>
          <w:p w14:paraId="6D08472E" w14:textId="23477ACD" w:rsidR="00D11060" w:rsidRDefault="0028079D" w:rsidP="00D11060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Elective major surgery w/o risk factors</w:t>
            </w:r>
          </w:p>
          <w:p w14:paraId="083EBDCD" w14:textId="6394F2BD" w:rsidR="00D11060" w:rsidRPr="00D11060" w:rsidRDefault="00D11060" w:rsidP="00D11060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 or treatment significantly limited by SDOH</w:t>
            </w:r>
          </w:p>
          <w:p w14:paraId="369F7EBD" w14:textId="77777777" w:rsidR="0028079D" w:rsidRDefault="0028079D" w:rsidP="00FB2D0F"/>
        </w:tc>
      </w:tr>
      <w:tr w:rsidR="0028079D" w14:paraId="2427945D" w14:textId="77777777" w:rsidTr="004516EB">
        <w:trPr>
          <w:trHeight w:val="729"/>
          <w:jc w:val="center"/>
        </w:trPr>
        <w:tc>
          <w:tcPr>
            <w:tcW w:w="1795" w:type="dxa"/>
            <w:vMerge/>
            <w:shd w:val="clear" w:color="auto" w:fill="auto"/>
          </w:tcPr>
          <w:p w14:paraId="38C0827C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/>
            <w:shd w:val="clear" w:color="auto" w:fill="E7E6E6" w:themeFill="background2"/>
          </w:tcPr>
          <w:p w14:paraId="4C5AAFEE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4E1C11FB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25EA9FD4" w14:textId="77777777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454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Category 2</w:t>
            </w:r>
          </w:p>
          <w:p w14:paraId="35025318" w14:textId="3EFEC2A7" w:rsidR="0028079D" w:rsidRPr="0005694E" w:rsidRDefault="00485DB9" w:rsidP="00FB2D0F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612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E7523F">
              <w:rPr>
                <w:b/>
                <w:bCs/>
                <w:sz w:val="18"/>
                <w:szCs w:val="18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Independent interpretation of test</w:t>
            </w:r>
            <w:r>
              <w:rPr>
                <w:sz w:val="20"/>
                <w:szCs w:val="20"/>
              </w:rPr>
              <w:t>/</w:t>
            </w:r>
            <w:r w:rsidR="0028079D" w:rsidRPr="000E753E">
              <w:rPr>
                <w:sz w:val="20"/>
                <w:szCs w:val="20"/>
              </w:rPr>
              <w:t xml:space="preserve">s by </w:t>
            </w:r>
            <w:r w:rsidRPr="00485DB9">
              <w:rPr>
                <w:color w:val="FF0000"/>
                <w:sz w:val="20"/>
                <w:szCs w:val="20"/>
              </w:rPr>
              <w:t xml:space="preserve">ordering provider or </w:t>
            </w:r>
            <w:r w:rsidR="0028079D" w:rsidRPr="00485DB9">
              <w:rPr>
                <w:color w:val="FF0000"/>
                <w:sz w:val="20"/>
                <w:szCs w:val="20"/>
              </w:rPr>
              <w:t>another pr</w:t>
            </w:r>
            <w:r w:rsidRPr="00485DB9">
              <w:rPr>
                <w:color w:val="FF0000"/>
                <w:sz w:val="20"/>
                <w:szCs w:val="20"/>
              </w:rPr>
              <w:t>ovider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353A99B5" w14:textId="77777777" w:rsidR="0028079D" w:rsidRDefault="0028079D" w:rsidP="00FB2D0F"/>
        </w:tc>
      </w:tr>
      <w:tr w:rsidR="0028079D" w14:paraId="41331B28" w14:textId="77777777" w:rsidTr="004516EB">
        <w:trPr>
          <w:trHeight w:val="729"/>
          <w:jc w:val="center"/>
        </w:trPr>
        <w:tc>
          <w:tcPr>
            <w:tcW w:w="1795" w:type="dxa"/>
            <w:vMerge/>
            <w:shd w:val="clear" w:color="auto" w:fill="auto"/>
          </w:tcPr>
          <w:p w14:paraId="1D7384EF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/>
            <w:shd w:val="clear" w:color="auto" w:fill="E7E6E6" w:themeFill="background2"/>
          </w:tcPr>
          <w:p w14:paraId="73BF93CC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1795E42F" w14:textId="77777777" w:rsidR="0028079D" w:rsidRPr="0005694E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6C5FA847" w14:textId="77777777" w:rsidR="0028079D" w:rsidRPr="0005694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85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Category 3</w:t>
            </w:r>
          </w:p>
          <w:p w14:paraId="2CC79764" w14:textId="77777777" w:rsidR="0028079D" w:rsidRPr="0005694E" w:rsidRDefault="00485DB9" w:rsidP="00FB2D0F">
            <w:pPr>
              <w:rPr>
                <w:rFonts w:ascii="MS Gothic" w:eastAsia="MS Gothic" w:hAnsi="MS Gothic"/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588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Discussion of management or test interpretation w/external provider/appropriate source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0007AAE1" w14:textId="77777777" w:rsidR="0028079D" w:rsidRDefault="0028079D" w:rsidP="00FB2D0F"/>
        </w:tc>
      </w:tr>
      <w:tr w:rsidR="0028079D" w:rsidRPr="00E7523F" w14:paraId="527C6B9C" w14:textId="77777777" w:rsidTr="004516EB">
        <w:trPr>
          <w:trHeight w:val="1277"/>
          <w:jc w:val="center"/>
        </w:trPr>
        <w:tc>
          <w:tcPr>
            <w:tcW w:w="1795" w:type="dxa"/>
            <w:vMerge w:val="restart"/>
            <w:shd w:val="clear" w:color="auto" w:fill="auto"/>
          </w:tcPr>
          <w:p w14:paraId="60A5A7D2" w14:textId="77777777" w:rsidR="0028079D" w:rsidRDefault="0028079D" w:rsidP="00FB2D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High</w:t>
            </w:r>
          </w:p>
          <w:p w14:paraId="4E24060B" w14:textId="3B2FA971" w:rsidR="0028079D" w:rsidRPr="0005694E" w:rsidRDefault="00BC31B4" w:rsidP="00FB2D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08" w:type="dxa"/>
            <w:gridSpan w:val="2"/>
            <w:vMerge w:val="restart"/>
            <w:shd w:val="clear" w:color="auto" w:fill="E7E6E6" w:themeFill="background2"/>
          </w:tcPr>
          <w:p w14:paraId="5708BD45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High</w:t>
            </w:r>
          </w:p>
          <w:p w14:paraId="0551E1C7" w14:textId="77777777" w:rsidR="0028079D" w:rsidRPr="0005694E" w:rsidRDefault="00485DB9" w:rsidP="00FB2D0F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7205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sz w:val="20"/>
                <w:szCs w:val="20"/>
              </w:rPr>
              <w:t xml:space="preserve"> Chronic w/severe exacerbation, progression or side effects of treatment</w:t>
            </w:r>
            <w:r w:rsidR="0028079D">
              <w:rPr>
                <w:sz w:val="20"/>
                <w:szCs w:val="20"/>
              </w:rPr>
              <w:t xml:space="preserve">  </w:t>
            </w:r>
            <w:r w:rsidR="0028079D" w:rsidRPr="0005694E">
              <w:rPr>
                <w:bCs/>
                <w:sz w:val="20"/>
                <w:szCs w:val="20"/>
              </w:rPr>
              <w:t xml:space="preserve"> </w:t>
            </w:r>
            <w:r w:rsidR="0028079D" w:rsidRPr="0005694E">
              <w:rPr>
                <w:b/>
                <w:sz w:val="20"/>
                <w:szCs w:val="20"/>
              </w:rPr>
              <w:t>(</w:t>
            </w:r>
            <w:r w:rsidR="0028079D" w:rsidRPr="0005694E">
              <w:rPr>
                <w:rFonts w:cstheme="minorHAnsi"/>
                <w:b/>
                <w:sz w:val="20"/>
                <w:szCs w:val="20"/>
              </w:rPr>
              <w:t>≥ 1)</w:t>
            </w:r>
          </w:p>
          <w:p w14:paraId="314F3D60" w14:textId="77777777" w:rsidR="0028079D" w:rsidRPr="0005694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161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5694E">
              <w:rPr>
                <w:sz w:val="20"/>
                <w:szCs w:val="20"/>
              </w:rPr>
              <w:t xml:space="preserve">Acute/chronic illness/injury that poses threat to life or bodily function </w:t>
            </w:r>
            <w:r w:rsidR="0028079D" w:rsidRPr="0005694E">
              <w:rPr>
                <w:b/>
                <w:bCs/>
                <w:sz w:val="20"/>
                <w:szCs w:val="20"/>
              </w:rPr>
              <w:t>(1)</w:t>
            </w:r>
          </w:p>
        </w:tc>
        <w:tc>
          <w:tcPr>
            <w:tcW w:w="2062" w:type="dxa"/>
            <w:vMerge w:val="restart"/>
            <w:shd w:val="clear" w:color="auto" w:fill="auto"/>
          </w:tcPr>
          <w:p w14:paraId="47F25A8D" w14:textId="77777777" w:rsidR="0028079D" w:rsidRPr="0005694E" w:rsidRDefault="00485DB9" w:rsidP="00FB2D0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14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Extensive (must meet @ least 2 out of 3 categories)</w:t>
            </w:r>
          </w:p>
        </w:tc>
        <w:tc>
          <w:tcPr>
            <w:tcW w:w="4519" w:type="dxa"/>
            <w:gridSpan w:val="2"/>
            <w:shd w:val="clear" w:color="auto" w:fill="auto"/>
          </w:tcPr>
          <w:p w14:paraId="3788A26C" w14:textId="79FF29BB" w:rsidR="0028079D" w:rsidRPr="0005694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3179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Category 1 </w:t>
            </w:r>
            <w:r w:rsidR="0028079D" w:rsidRPr="0005694E">
              <w:rPr>
                <w:sz w:val="20"/>
                <w:szCs w:val="20"/>
              </w:rPr>
              <w:t>(any combination of 3)</w:t>
            </w:r>
          </w:p>
          <w:p w14:paraId="0FCBE2DA" w14:textId="77777777" w:rsidR="0028079D" w:rsidRPr="000E753E" w:rsidRDefault="00485DB9" w:rsidP="00FB2D0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68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Review of prior external notes</w:t>
            </w:r>
          </w:p>
          <w:p w14:paraId="1BCA81F7" w14:textId="77777777" w:rsidR="0028079D" w:rsidRPr="000E753E" w:rsidRDefault="00485DB9" w:rsidP="00FB2D0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292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E75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E753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Review of results of each test</w:t>
            </w:r>
          </w:p>
          <w:p w14:paraId="42E8A01F" w14:textId="77777777" w:rsidR="0028079D" w:rsidRPr="000E753E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7519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E75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E753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Ordering of each test</w:t>
            </w:r>
          </w:p>
          <w:p w14:paraId="7153925C" w14:textId="11C56713" w:rsidR="0028079D" w:rsidRPr="0028079D" w:rsidRDefault="00485DB9" w:rsidP="00FB2D0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64101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E75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E753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Assessment requiring independent historian</w:t>
            </w:r>
          </w:p>
        </w:tc>
        <w:tc>
          <w:tcPr>
            <w:tcW w:w="2951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</w:tcPr>
          <w:p w14:paraId="2E22D01B" w14:textId="1529864F" w:rsidR="0028079D" w:rsidRDefault="00485DB9" w:rsidP="00FB2D0F">
            <w:pPr>
              <w:rPr>
                <w:b/>
                <w:bCs/>
                <w:sz w:val="21"/>
                <w:szCs w:val="21"/>
              </w:rPr>
            </w:pPr>
            <w:sdt>
              <w:sdtPr>
                <w:id w:val="-9331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8079D">
              <w:rPr>
                <w:b/>
                <w:bCs/>
              </w:rPr>
              <w:t xml:space="preserve"> </w:t>
            </w:r>
            <w:r w:rsidR="0028079D" w:rsidRPr="0005694E">
              <w:rPr>
                <w:b/>
                <w:bCs/>
                <w:sz w:val="20"/>
                <w:szCs w:val="20"/>
              </w:rPr>
              <w:t>High (examples only)</w:t>
            </w:r>
          </w:p>
          <w:p w14:paraId="089658E1" w14:textId="77777777" w:rsidR="0028079D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 therapy requiring intensive monitoring for toxicity</w:t>
            </w:r>
          </w:p>
          <w:p w14:paraId="0ADC64A4" w14:textId="77777777" w:rsidR="0028079D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Elective major surgery with pt. or procedure risk factors</w:t>
            </w:r>
          </w:p>
          <w:p w14:paraId="440DA432" w14:textId="77777777" w:rsidR="0028079D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Emergency major surgery</w:t>
            </w:r>
          </w:p>
          <w:p w14:paraId="5A60E9FB" w14:textId="40A118CA" w:rsidR="0028079D" w:rsidRPr="00485DB9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 w:rsidRPr="00485DB9">
              <w:rPr>
                <w:sz w:val="16"/>
                <w:szCs w:val="16"/>
              </w:rPr>
              <w:t>Decision regarding hospitalization</w:t>
            </w:r>
            <w:r w:rsidR="004516EB" w:rsidRPr="00485DB9">
              <w:rPr>
                <w:sz w:val="16"/>
                <w:szCs w:val="16"/>
              </w:rPr>
              <w:t xml:space="preserve"> or escalation of hospital level of care</w:t>
            </w:r>
          </w:p>
          <w:p w14:paraId="69CDCE21" w14:textId="77777777" w:rsidR="0028079D" w:rsidRPr="00485DB9" w:rsidRDefault="0028079D" w:rsidP="0028079D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 w:rsidRPr="00485DB9">
              <w:rPr>
                <w:sz w:val="16"/>
                <w:szCs w:val="16"/>
              </w:rPr>
              <w:t>Decision not to resuscitate or to de-escalate care due to poor prognosis</w:t>
            </w:r>
          </w:p>
          <w:p w14:paraId="52FD1787" w14:textId="41A32CF2" w:rsidR="004516EB" w:rsidRPr="00E7523F" w:rsidRDefault="004516EB" w:rsidP="004516EB">
            <w:pPr>
              <w:pStyle w:val="ListParagraph"/>
              <w:numPr>
                <w:ilvl w:val="0"/>
                <w:numId w:val="1"/>
              </w:numPr>
              <w:ind w:left="493" w:hanging="180"/>
              <w:rPr>
                <w:sz w:val="16"/>
                <w:szCs w:val="16"/>
              </w:rPr>
            </w:pPr>
            <w:r w:rsidRPr="00485DB9">
              <w:rPr>
                <w:sz w:val="16"/>
                <w:szCs w:val="16"/>
              </w:rPr>
              <w:t>Parenteral controlled substances</w:t>
            </w:r>
          </w:p>
        </w:tc>
      </w:tr>
      <w:tr w:rsidR="0028079D" w:rsidRPr="00E7523F" w14:paraId="51D573EB" w14:textId="77777777" w:rsidTr="004516EB">
        <w:trPr>
          <w:trHeight w:val="489"/>
          <w:jc w:val="center"/>
        </w:trPr>
        <w:tc>
          <w:tcPr>
            <w:tcW w:w="1795" w:type="dxa"/>
            <w:vMerge/>
            <w:shd w:val="clear" w:color="auto" w:fill="auto"/>
          </w:tcPr>
          <w:p w14:paraId="1C8A9229" w14:textId="77777777" w:rsidR="0028079D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/>
            <w:shd w:val="clear" w:color="auto" w:fill="E7E6E6" w:themeFill="background2"/>
          </w:tcPr>
          <w:p w14:paraId="0B15E692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623B20F1" w14:textId="77777777" w:rsidR="0028079D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4E15F23E" w14:textId="351BE607" w:rsidR="0028079D" w:rsidRPr="0005694E" w:rsidRDefault="00485DB9" w:rsidP="0028079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92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Category 2</w:t>
            </w:r>
          </w:p>
          <w:p w14:paraId="116B9658" w14:textId="355ADF74" w:rsidR="0028079D" w:rsidRDefault="00485DB9" w:rsidP="002807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9340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Independent interpretation of test</w:t>
            </w:r>
            <w:r>
              <w:rPr>
                <w:sz w:val="20"/>
                <w:szCs w:val="20"/>
              </w:rPr>
              <w:t>/</w:t>
            </w:r>
            <w:r w:rsidR="0028079D" w:rsidRPr="000E753E">
              <w:rPr>
                <w:sz w:val="20"/>
                <w:szCs w:val="20"/>
              </w:rPr>
              <w:t xml:space="preserve">s by </w:t>
            </w:r>
            <w:r w:rsidRPr="00485DB9">
              <w:rPr>
                <w:color w:val="FF0000"/>
                <w:sz w:val="20"/>
                <w:szCs w:val="20"/>
              </w:rPr>
              <w:t>ordering provider or another provider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67736ACF" w14:textId="77777777" w:rsidR="0028079D" w:rsidRDefault="0028079D" w:rsidP="00FB2D0F"/>
        </w:tc>
      </w:tr>
      <w:tr w:rsidR="0028079D" w:rsidRPr="00E7523F" w14:paraId="1320C926" w14:textId="77777777" w:rsidTr="004516EB">
        <w:trPr>
          <w:trHeight w:val="489"/>
          <w:jc w:val="center"/>
        </w:trPr>
        <w:tc>
          <w:tcPr>
            <w:tcW w:w="1795" w:type="dxa"/>
            <w:vMerge/>
            <w:shd w:val="clear" w:color="auto" w:fill="auto"/>
          </w:tcPr>
          <w:p w14:paraId="04CCEDB8" w14:textId="77777777" w:rsidR="0028079D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8" w:type="dxa"/>
            <w:gridSpan w:val="2"/>
            <w:vMerge/>
            <w:shd w:val="clear" w:color="auto" w:fill="E7E6E6" w:themeFill="background2"/>
          </w:tcPr>
          <w:p w14:paraId="44C85C2C" w14:textId="77777777" w:rsidR="0028079D" w:rsidRPr="0005694E" w:rsidRDefault="0028079D" w:rsidP="00FB2D0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14:paraId="5584E3E4" w14:textId="77777777" w:rsidR="0028079D" w:rsidRDefault="0028079D" w:rsidP="00FB2D0F">
            <w:pPr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2"/>
            <w:shd w:val="clear" w:color="auto" w:fill="auto"/>
          </w:tcPr>
          <w:p w14:paraId="7F2A6717" w14:textId="77777777" w:rsidR="0028079D" w:rsidRPr="0005694E" w:rsidRDefault="0028079D" w:rsidP="0028079D">
            <w:pPr>
              <w:rPr>
                <w:b/>
                <w:bCs/>
                <w:sz w:val="20"/>
                <w:szCs w:val="20"/>
              </w:rPr>
            </w:pPr>
            <w:r w:rsidRPr="0005694E">
              <w:rPr>
                <w:b/>
                <w:bCs/>
                <w:sz w:val="20"/>
                <w:szCs w:val="20"/>
              </w:rPr>
              <w:t>Category 3</w:t>
            </w:r>
          </w:p>
          <w:p w14:paraId="66278ED9" w14:textId="18C1DE76" w:rsidR="0028079D" w:rsidRDefault="00485DB9" w:rsidP="0028079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95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79D" w:rsidRPr="0005694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079D" w:rsidRPr="0005694E">
              <w:rPr>
                <w:b/>
                <w:bCs/>
                <w:sz w:val="20"/>
                <w:szCs w:val="20"/>
              </w:rPr>
              <w:t xml:space="preserve"> </w:t>
            </w:r>
            <w:r w:rsidR="0028079D" w:rsidRPr="000E753E">
              <w:rPr>
                <w:sz w:val="20"/>
                <w:szCs w:val="20"/>
              </w:rPr>
              <w:t>Discussion of management or test interpretation w/external provider/appropriate source</w:t>
            </w:r>
          </w:p>
        </w:tc>
        <w:tc>
          <w:tcPr>
            <w:tcW w:w="2951" w:type="dxa"/>
            <w:vMerge/>
            <w:tcBorders>
              <w:right w:val="single" w:sz="4" w:space="0" w:color="auto"/>
            </w:tcBorders>
            <w:shd w:val="clear" w:color="auto" w:fill="E7E6E6" w:themeFill="background2"/>
          </w:tcPr>
          <w:p w14:paraId="169FFFB0" w14:textId="77777777" w:rsidR="0028079D" w:rsidRDefault="0028079D" w:rsidP="00FB2D0F"/>
        </w:tc>
      </w:tr>
      <w:tr w:rsidR="0028079D" w:rsidRPr="0042522A" w14:paraId="38FDA2BE" w14:textId="77777777" w:rsidTr="004516EB">
        <w:tblPrEx>
          <w:shd w:val="clear" w:color="auto" w:fill="AEAAAA" w:themeFill="background2" w:themeFillShade="BF"/>
        </w:tblPrEx>
        <w:trPr>
          <w:jc w:val="center"/>
        </w:trPr>
        <w:tc>
          <w:tcPr>
            <w:tcW w:w="4634" w:type="dxa"/>
            <w:gridSpan w:val="2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CB245DD" w14:textId="77777777" w:rsidR="0028079D" w:rsidRPr="0042522A" w:rsidRDefault="0028079D" w:rsidP="00FB2D0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2522A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>Problem score:</w:t>
            </w:r>
          </w:p>
        </w:tc>
        <w:tc>
          <w:tcPr>
            <w:tcW w:w="5381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E2EFFC1" w14:textId="77777777" w:rsidR="0028079D" w:rsidRPr="0042522A" w:rsidRDefault="0028079D" w:rsidP="00FB2D0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2522A">
              <w:rPr>
                <w:b/>
                <w:bCs/>
                <w:color w:val="FFFFFF" w:themeColor="background1"/>
                <w:sz w:val="24"/>
                <w:szCs w:val="24"/>
              </w:rPr>
              <w:t>Data score:</w:t>
            </w:r>
          </w:p>
        </w:tc>
        <w:tc>
          <w:tcPr>
            <w:tcW w:w="4920" w:type="dxa"/>
            <w:gridSpan w:val="2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6C169276" w14:textId="77777777" w:rsidR="0028079D" w:rsidRPr="0042522A" w:rsidRDefault="0028079D" w:rsidP="00FB2D0F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2522A">
              <w:rPr>
                <w:b/>
                <w:bCs/>
                <w:color w:val="FFFFFF" w:themeColor="background1"/>
                <w:sz w:val="24"/>
                <w:szCs w:val="24"/>
              </w:rPr>
              <w:t>Risk score:</w:t>
            </w:r>
          </w:p>
        </w:tc>
      </w:tr>
    </w:tbl>
    <w:tbl>
      <w:tblPr>
        <w:tblStyle w:val="TableGrid"/>
        <w:tblpPr w:leftFromText="180" w:rightFromText="180" w:vertAnchor="text" w:horzAnchor="margin" w:tblpY="273"/>
        <w:tblW w:w="14723" w:type="dxa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14723"/>
      </w:tblGrid>
      <w:tr w:rsidR="00EB3E1C" w:rsidRPr="00C079D8" w14:paraId="7D667EB9" w14:textId="77777777" w:rsidTr="00EB3E1C">
        <w:trPr>
          <w:trHeight w:val="224"/>
        </w:trPr>
        <w:tc>
          <w:tcPr>
            <w:tcW w:w="1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8C4E5" w14:textId="77777777" w:rsidR="00EB3E1C" w:rsidRPr="00C079D8" w:rsidRDefault="00EB3E1C" w:rsidP="00EB3E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1EBC65" wp14:editId="382E6335">
                      <wp:simplePos x="0" y="0"/>
                      <wp:positionH relativeFrom="column">
                        <wp:posOffset>4171244</wp:posOffset>
                      </wp:positionH>
                      <wp:positionV relativeFrom="paragraph">
                        <wp:posOffset>-90664</wp:posOffset>
                      </wp:positionV>
                      <wp:extent cx="1250771" cy="386391"/>
                      <wp:effectExtent l="0" t="19050" r="45085" b="3302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0771" cy="386391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95249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328.45pt;margin-top:-7.15pt;width:98.5pt;height:3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" adj="18264" fillcolor="#aeaaaa [2414]" strokecolor="black [3213]" strokeweight="1pt"/>
                  </w:pict>
                </mc:Fallback>
              </mc:AlternateContent>
            </w:r>
            <w:r w:rsidRPr="00C079D8">
              <w:rPr>
                <w:b/>
                <w:bCs/>
                <w:sz w:val="20"/>
                <w:szCs w:val="20"/>
              </w:rPr>
              <w:t>Total</w:t>
            </w:r>
            <w:r>
              <w:rPr>
                <w:b/>
                <w:bCs/>
                <w:sz w:val="20"/>
                <w:szCs w:val="20"/>
              </w:rPr>
              <w:t xml:space="preserve"> MDM elements score (meet or exceed at least 2 elements):</w:t>
            </w:r>
          </w:p>
        </w:tc>
      </w:tr>
      <w:tr w:rsidR="00EB3E1C" w:rsidRPr="00C079D8" w14:paraId="24AF09FC" w14:textId="77777777" w:rsidTr="00EB3E1C">
        <w:tc>
          <w:tcPr>
            <w:tcW w:w="1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870DF" w14:textId="77777777" w:rsidR="00EB3E1C" w:rsidRPr="00C079D8" w:rsidRDefault="00EB3E1C" w:rsidP="00EB3E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(RN, Minimal, Low, Moderate or High/Extensive)</w:t>
            </w:r>
          </w:p>
        </w:tc>
      </w:tr>
    </w:tbl>
    <w:tbl>
      <w:tblPr>
        <w:tblStyle w:val="TableGrid"/>
        <w:tblpPr w:leftFromText="180" w:rightFromText="180" w:vertAnchor="text" w:horzAnchor="page" w:tblpX="10587" w:tblpY="213"/>
        <w:tblW w:w="3247" w:type="dxa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1830"/>
        <w:gridCol w:w="1417"/>
      </w:tblGrid>
      <w:tr w:rsidR="00EB3E1C" w:rsidRPr="00FC1B31" w14:paraId="54B2D878" w14:textId="77777777" w:rsidTr="00EB3E1C"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</w:tcPr>
          <w:p w14:paraId="53BFA333" w14:textId="77777777" w:rsidR="00EB3E1C" w:rsidRPr="00FC1B31" w:rsidRDefault="00EB3E1C" w:rsidP="00EB3E1C">
            <w:pPr>
              <w:rPr>
                <w:b/>
                <w:bCs/>
              </w:rPr>
            </w:pPr>
            <w:r w:rsidRPr="00FC1B31">
              <w:rPr>
                <w:b/>
                <w:bCs/>
              </w:rPr>
              <w:t>Final MDM score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9E4AC4C" w14:textId="77777777" w:rsidR="00EB3E1C" w:rsidRPr="00FC1B31" w:rsidRDefault="00EB3E1C" w:rsidP="00EB3E1C">
            <w:pPr>
              <w:rPr>
                <w:b/>
                <w:bCs/>
              </w:rPr>
            </w:pPr>
            <w:r w:rsidRPr="00FC1B31">
              <w:rPr>
                <w:b/>
                <w:bCs/>
              </w:rPr>
              <w:t>Code</w:t>
            </w:r>
          </w:p>
        </w:tc>
      </w:tr>
      <w:tr w:rsidR="00EB3E1C" w:rsidRPr="00FC1B31" w14:paraId="2005D0AF" w14:textId="77777777" w:rsidTr="00EB3E1C">
        <w:trPr>
          <w:trHeight w:val="224"/>
        </w:trPr>
        <w:tc>
          <w:tcPr>
            <w:tcW w:w="1830" w:type="dxa"/>
            <w:shd w:val="clear" w:color="auto" w:fill="auto"/>
          </w:tcPr>
          <w:p w14:paraId="6C274CFB" w14:textId="77777777" w:rsidR="00EB3E1C" w:rsidRPr="00FC1B31" w:rsidRDefault="00EB3E1C" w:rsidP="00EB3E1C">
            <w:r w:rsidRPr="00FC1B31">
              <w:t>RN</w:t>
            </w:r>
          </w:p>
        </w:tc>
        <w:tc>
          <w:tcPr>
            <w:tcW w:w="1417" w:type="dxa"/>
            <w:shd w:val="clear" w:color="auto" w:fill="auto"/>
          </w:tcPr>
          <w:p w14:paraId="3AC12DC6" w14:textId="77777777" w:rsidR="00EB3E1C" w:rsidRPr="00FC1B31" w:rsidRDefault="00EB3E1C" w:rsidP="00EB3E1C">
            <w:r w:rsidRPr="00FC1B31">
              <w:t>99211</w:t>
            </w:r>
          </w:p>
        </w:tc>
      </w:tr>
      <w:tr w:rsidR="00EB3E1C" w:rsidRPr="00FC1B31" w14:paraId="78A89753" w14:textId="77777777" w:rsidTr="00EB3E1C">
        <w:tc>
          <w:tcPr>
            <w:tcW w:w="1830" w:type="dxa"/>
            <w:shd w:val="clear" w:color="auto" w:fill="auto"/>
          </w:tcPr>
          <w:p w14:paraId="1A23958E" w14:textId="77777777" w:rsidR="00EB3E1C" w:rsidRPr="00FC1B31" w:rsidRDefault="00EB3E1C" w:rsidP="00EB3E1C">
            <w:r w:rsidRPr="00FC1B31">
              <w:t>Minimal</w:t>
            </w:r>
          </w:p>
        </w:tc>
        <w:tc>
          <w:tcPr>
            <w:tcW w:w="1417" w:type="dxa"/>
            <w:shd w:val="clear" w:color="auto" w:fill="auto"/>
          </w:tcPr>
          <w:p w14:paraId="622D231A" w14:textId="77777777" w:rsidR="00EB3E1C" w:rsidRPr="00FC1B31" w:rsidRDefault="00EB3E1C" w:rsidP="00EB3E1C">
            <w:r w:rsidRPr="00FC1B31">
              <w:t>99202/99212</w:t>
            </w:r>
          </w:p>
        </w:tc>
      </w:tr>
      <w:tr w:rsidR="00EB3E1C" w:rsidRPr="00FC1B31" w14:paraId="66849C64" w14:textId="77777777" w:rsidTr="00EB3E1C">
        <w:tc>
          <w:tcPr>
            <w:tcW w:w="1830" w:type="dxa"/>
            <w:shd w:val="clear" w:color="auto" w:fill="auto"/>
          </w:tcPr>
          <w:p w14:paraId="76C24728" w14:textId="77777777" w:rsidR="00EB3E1C" w:rsidRPr="00FC1B31" w:rsidRDefault="00EB3E1C" w:rsidP="00EB3E1C">
            <w:r w:rsidRPr="00FC1B31">
              <w:t>Low/Limited</w:t>
            </w:r>
          </w:p>
        </w:tc>
        <w:tc>
          <w:tcPr>
            <w:tcW w:w="1417" w:type="dxa"/>
            <w:shd w:val="clear" w:color="auto" w:fill="auto"/>
          </w:tcPr>
          <w:p w14:paraId="1630BB0D" w14:textId="77777777" w:rsidR="00EB3E1C" w:rsidRPr="00FC1B31" w:rsidRDefault="00EB3E1C" w:rsidP="00EB3E1C">
            <w:r w:rsidRPr="00FC1B31">
              <w:t>99203/99213</w:t>
            </w:r>
          </w:p>
        </w:tc>
      </w:tr>
      <w:tr w:rsidR="00EB3E1C" w:rsidRPr="00FC1B31" w14:paraId="04FB1111" w14:textId="77777777" w:rsidTr="00EB3E1C"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14:paraId="08708ACA" w14:textId="77777777" w:rsidR="00EB3E1C" w:rsidRPr="00FC1B31" w:rsidRDefault="00EB3E1C" w:rsidP="00EB3E1C">
            <w:r w:rsidRPr="00FC1B31">
              <w:t>Moderate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0890E6B" w14:textId="77777777" w:rsidR="00EB3E1C" w:rsidRPr="00FC1B31" w:rsidRDefault="00EB3E1C" w:rsidP="00EB3E1C">
            <w:r w:rsidRPr="00FC1B31">
              <w:t>99204/99214</w:t>
            </w:r>
          </w:p>
        </w:tc>
      </w:tr>
      <w:tr w:rsidR="00EB3E1C" w:rsidRPr="00FC1B31" w14:paraId="3746190E" w14:textId="77777777" w:rsidTr="00EB3E1C"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14:paraId="2ECA65C2" w14:textId="77777777" w:rsidR="00EB3E1C" w:rsidRPr="00FC1B31" w:rsidRDefault="00EB3E1C" w:rsidP="00EB3E1C">
            <w:r w:rsidRPr="00FC1B31">
              <w:t>High/Extensive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5AEA03D" w14:textId="77777777" w:rsidR="00EB3E1C" w:rsidRPr="00FC1B31" w:rsidRDefault="00EB3E1C" w:rsidP="00EB3E1C">
            <w:r w:rsidRPr="00FC1B31">
              <w:t>99205/99215</w:t>
            </w:r>
          </w:p>
        </w:tc>
      </w:tr>
    </w:tbl>
    <w:p w14:paraId="684F24A5" w14:textId="77777777" w:rsidR="0028079D" w:rsidRDefault="0028079D" w:rsidP="0028079D">
      <w:pPr>
        <w:spacing w:after="0"/>
        <w:rPr>
          <w:b/>
          <w:bCs/>
          <w:sz w:val="20"/>
          <w:szCs w:val="20"/>
        </w:rPr>
      </w:pPr>
    </w:p>
    <w:p w14:paraId="72C6FB3B" w14:textId="73C343A4" w:rsidR="0028079D" w:rsidRDefault="0028079D" w:rsidP="0028079D">
      <w:pPr>
        <w:spacing w:after="0"/>
        <w:rPr>
          <w:sz w:val="20"/>
          <w:szCs w:val="20"/>
        </w:rPr>
      </w:pPr>
    </w:p>
    <w:p w14:paraId="17BD492C" w14:textId="290653BB" w:rsidR="00AB1BC4" w:rsidRDefault="00AB1BC4" w:rsidP="0028079D">
      <w:pPr>
        <w:spacing w:after="0"/>
        <w:rPr>
          <w:sz w:val="20"/>
          <w:szCs w:val="20"/>
        </w:rPr>
      </w:pPr>
    </w:p>
    <w:p w14:paraId="7C9D5FC7" w14:textId="009B03BD" w:rsidR="0028079D" w:rsidRDefault="0028079D" w:rsidP="0028079D">
      <w:pPr>
        <w:spacing w:after="0"/>
      </w:pPr>
    </w:p>
    <w:p w14:paraId="55EB296C" w14:textId="39A1042E" w:rsidR="0015656B" w:rsidRPr="0015656B" w:rsidRDefault="0015656B" w:rsidP="0015656B"/>
    <w:p w14:paraId="02FF6F23" w14:textId="73E0CE16" w:rsidR="0015656B" w:rsidRDefault="0015656B" w:rsidP="0015656B">
      <w:pPr>
        <w:spacing w:after="0"/>
        <w:rPr>
          <w:b/>
          <w:bCs/>
          <w:u w:val="single"/>
        </w:rPr>
      </w:pPr>
      <w:r w:rsidRPr="0015656B">
        <w:rPr>
          <w:b/>
          <w:bCs/>
          <w:u w:val="single"/>
        </w:rPr>
        <w:t>Time-Based Coding</w:t>
      </w:r>
    </w:p>
    <w:tbl>
      <w:tblPr>
        <w:tblStyle w:val="TableGrid"/>
        <w:tblpPr w:leftFromText="180" w:rightFromText="180" w:vertAnchor="text" w:horzAnchor="margin" w:tblpY="645"/>
        <w:tblW w:w="12500" w:type="dxa"/>
        <w:tblLook w:val="04A0" w:firstRow="1" w:lastRow="0" w:firstColumn="1" w:lastColumn="0" w:noHBand="0" w:noVBand="1"/>
      </w:tblPr>
      <w:tblGrid>
        <w:gridCol w:w="1091"/>
        <w:gridCol w:w="2361"/>
        <w:gridCol w:w="2103"/>
        <w:gridCol w:w="1194"/>
        <w:gridCol w:w="2297"/>
        <w:gridCol w:w="3454"/>
      </w:tblGrid>
      <w:tr w:rsidR="0015656B" w:rsidRPr="003C3E07" w14:paraId="6EFE6F40" w14:textId="77777777" w:rsidTr="0015656B">
        <w:trPr>
          <w:trHeight w:val="242"/>
        </w:trPr>
        <w:tc>
          <w:tcPr>
            <w:tcW w:w="1091" w:type="dxa"/>
            <w:vMerge w:val="restart"/>
            <w:tcBorders>
              <w:top w:val="single" w:sz="4" w:space="0" w:color="auto"/>
            </w:tcBorders>
            <w:textDirection w:val="btLr"/>
          </w:tcPr>
          <w:p w14:paraId="0A2ECDF4" w14:textId="77777777" w:rsidR="0015656B" w:rsidRPr="0063381A" w:rsidRDefault="0015656B" w:rsidP="0015656B">
            <w:pPr>
              <w:ind w:left="113" w:right="113"/>
              <w:rPr>
                <w:b/>
                <w:bCs/>
              </w:rPr>
            </w:pPr>
            <w:r w:rsidRPr="0063381A">
              <w:rPr>
                <w:b/>
                <w:bCs/>
              </w:rPr>
              <w:t>New Patient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14:paraId="409FB254" w14:textId="77777777" w:rsidR="0015656B" w:rsidRPr="0063381A" w:rsidRDefault="0015656B" w:rsidP="0015656B">
            <w:pPr>
              <w:rPr>
                <w:b/>
                <w:bCs/>
              </w:rPr>
            </w:pPr>
            <w:r>
              <w:rPr>
                <w:b/>
                <w:bCs/>
              </w:rPr>
              <w:t>Minutes</w:t>
            </w:r>
          </w:p>
        </w:tc>
        <w:tc>
          <w:tcPr>
            <w:tcW w:w="2103" w:type="dxa"/>
            <w:tcBorders>
              <w:top w:val="single" w:sz="4" w:space="0" w:color="auto"/>
            </w:tcBorders>
          </w:tcPr>
          <w:p w14:paraId="49890C31" w14:textId="77777777" w:rsidR="0015656B" w:rsidRPr="0063381A" w:rsidRDefault="0015656B" w:rsidP="0015656B">
            <w:pPr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</w:tcBorders>
            <w:textDirection w:val="btLr"/>
          </w:tcPr>
          <w:p w14:paraId="29A59F2D" w14:textId="77777777" w:rsidR="0015656B" w:rsidRPr="003C3E07" w:rsidRDefault="0015656B" w:rsidP="0015656B">
            <w:pPr>
              <w:ind w:left="113" w:right="113"/>
              <w:rPr>
                <w:b/>
                <w:bCs/>
              </w:rPr>
            </w:pPr>
            <w:r w:rsidRPr="003C3E07">
              <w:rPr>
                <w:b/>
                <w:bCs/>
              </w:rPr>
              <w:t>Established patient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14:paraId="51D83FFD" w14:textId="77777777" w:rsidR="0015656B" w:rsidRPr="003C3E07" w:rsidRDefault="0015656B" w:rsidP="0015656B">
            <w:pPr>
              <w:rPr>
                <w:b/>
                <w:bCs/>
              </w:rPr>
            </w:pPr>
            <w:r>
              <w:rPr>
                <w:b/>
                <w:bCs/>
              </w:rPr>
              <w:t>Minutes</w:t>
            </w:r>
          </w:p>
        </w:tc>
        <w:tc>
          <w:tcPr>
            <w:tcW w:w="3454" w:type="dxa"/>
            <w:tcBorders>
              <w:top w:val="single" w:sz="4" w:space="0" w:color="auto"/>
            </w:tcBorders>
          </w:tcPr>
          <w:p w14:paraId="701BA10D" w14:textId="77777777" w:rsidR="0015656B" w:rsidRPr="003C3E07" w:rsidRDefault="0015656B" w:rsidP="0015656B">
            <w:pPr>
              <w:rPr>
                <w:b/>
                <w:bCs/>
              </w:rPr>
            </w:pPr>
            <w:r>
              <w:rPr>
                <w:b/>
                <w:bCs/>
              </w:rPr>
              <w:t>Code</w:t>
            </w:r>
          </w:p>
        </w:tc>
      </w:tr>
      <w:tr w:rsidR="0015656B" w14:paraId="7FDC44C1" w14:textId="77777777" w:rsidTr="0015656B">
        <w:trPr>
          <w:trHeight w:val="274"/>
        </w:trPr>
        <w:tc>
          <w:tcPr>
            <w:tcW w:w="1091" w:type="dxa"/>
            <w:vMerge/>
          </w:tcPr>
          <w:p w14:paraId="31FECA16" w14:textId="77777777" w:rsidR="0015656B" w:rsidRDefault="0015656B" w:rsidP="0015656B"/>
        </w:tc>
        <w:tc>
          <w:tcPr>
            <w:tcW w:w="2361" w:type="dxa"/>
          </w:tcPr>
          <w:p w14:paraId="169B6DC2" w14:textId="77777777" w:rsidR="0015656B" w:rsidRDefault="00485DB9" w:rsidP="0015656B">
            <w:sdt>
              <w:sdtPr>
                <w:id w:val="-19103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56B">
              <w:t xml:space="preserve"> 15-29</w:t>
            </w:r>
          </w:p>
        </w:tc>
        <w:tc>
          <w:tcPr>
            <w:tcW w:w="2103" w:type="dxa"/>
          </w:tcPr>
          <w:p w14:paraId="63CE750E" w14:textId="77777777" w:rsidR="0015656B" w:rsidRDefault="0015656B" w:rsidP="0015656B">
            <w:r>
              <w:t>99202</w:t>
            </w:r>
          </w:p>
        </w:tc>
        <w:tc>
          <w:tcPr>
            <w:tcW w:w="1194" w:type="dxa"/>
            <w:vMerge/>
          </w:tcPr>
          <w:p w14:paraId="026D822A" w14:textId="77777777" w:rsidR="0015656B" w:rsidRDefault="0015656B" w:rsidP="0015656B"/>
        </w:tc>
        <w:tc>
          <w:tcPr>
            <w:tcW w:w="2297" w:type="dxa"/>
          </w:tcPr>
          <w:p w14:paraId="3E274433" w14:textId="77777777" w:rsidR="0015656B" w:rsidRDefault="00485DB9" w:rsidP="0015656B">
            <w:sdt>
              <w:sdtPr>
                <w:id w:val="70428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56B">
              <w:t xml:space="preserve"> 10-19</w:t>
            </w:r>
          </w:p>
        </w:tc>
        <w:tc>
          <w:tcPr>
            <w:tcW w:w="3454" w:type="dxa"/>
          </w:tcPr>
          <w:p w14:paraId="03702230" w14:textId="77777777" w:rsidR="0015656B" w:rsidRDefault="0015656B" w:rsidP="0015656B">
            <w:r>
              <w:t>99212</w:t>
            </w:r>
          </w:p>
        </w:tc>
      </w:tr>
      <w:tr w:rsidR="0015656B" w14:paraId="22CADD03" w14:textId="77777777" w:rsidTr="0015656B">
        <w:trPr>
          <w:trHeight w:val="266"/>
        </w:trPr>
        <w:tc>
          <w:tcPr>
            <w:tcW w:w="1091" w:type="dxa"/>
            <w:vMerge/>
          </w:tcPr>
          <w:p w14:paraId="40469E98" w14:textId="77777777" w:rsidR="0015656B" w:rsidRDefault="0015656B" w:rsidP="0015656B"/>
        </w:tc>
        <w:tc>
          <w:tcPr>
            <w:tcW w:w="2361" w:type="dxa"/>
          </w:tcPr>
          <w:p w14:paraId="703EF812" w14:textId="77777777" w:rsidR="0015656B" w:rsidRDefault="00485DB9" w:rsidP="0015656B">
            <w:sdt>
              <w:sdtPr>
                <w:id w:val="-189087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56B">
              <w:t xml:space="preserve"> 30-44</w:t>
            </w:r>
          </w:p>
        </w:tc>
        <w:tc>
          <w:tcPr>
            <w:tcW w:w="2103" w:type="dxa"/>
          </w:tcPr>
          <w:p w14:paraId="3ABFB5FD" w14:textId="77777777" w:rsidR="0015656B" w:rsidRDefault="0015656B" w:rsidP="0015656B">
            <w:r>
              <w:t>99203</w:t>
            </w:r>
          </w:p>
        </w:tc>
        <w:tc>
          <w:tcPr>
            <w:tcW w:w="1194" w:type="dxa"/>
            <w:vMerge/>
          </w:tcPr>
          <w:p w14:paraId="67B570AB" w14:textId="77777777" w:rsidR="0015656B" w:rsidRDefault="0015656B" w:rsidP="0015656B"/>
        </w:tc>
        <w:tc>
          <w:tcPr>
            <w:tcW w:w="2297" w:type="dxa"/>
          </w:tcPr>
          <w:p w14:paraId="36B02E15" w14:textId="77777777" w:rsidR="0015656B" w:rsidRDefault="00485DB9" w:rsidP="0015656B">
            <w:sdt>
              <w:sdtPr>
                <w:id w:val="-73354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56B">
              <w:t xml:space="preserve"> 20-29</w:t>
            </w:r>
          </w:p>
        </w:tc>
        <w:tc>
          <w:tcPr>
            <w:tcW w:w="3454" w:type="dxa"/>
          </w:tcPr>
          <w:p w14:paraId="1FE4ACEE" w14:textId="77777777" w:rsidR="0015656B" w:rsidRDefault="0015656B" w:rsidP="0015656B">
            <w:r>
              <w:t>99213</w:t>
            </w:r>
          </w:p>
        </w:tc>
      </w:tr>
      <w:tr w:rsidR="0015656B" w14:paraId="3B5AAFD0" w14:textId="77777777" w:rsidTr="0015656B">
        <w:trPr>
          <w:trHeight w:val="266"/>
        </w:trPr>
        <w:tc>
          <w:tcPr>
            <w:tcW w:w="1091" w:type="dxa"/>
            <w:vMerge/>
          </w:tcPr>
          <w:p w14:paraId="5B8D788E" w14:textId="77777777" w:rsidR="0015656B" w:rsidRDefault="0015656B" w:rsidP="0015656B"/>
        </w:tc>
        <w:tc>
          <w:tcPr>
            <w:tcW w:w="2361" w:type="dxa"/>
          </w:tcPr>
          <w:p w14:paraId="5D56CFD4" w14:textId="77777777" w:rsidR="0015656B" w:rsidRDefault="00485DB9" w:rsidP="0015656B">
            <w:sdt>
              <w:sdtPr>
                <w:id w:val="99831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56B">
              <w:t xml:space="preserve"> 45-59</w:t>
            </w:r>
          </w:p>
        </w:tc>
        <w:tc>
          <w:tcPr>
            <w:tcW w:w="2103" w:type="dxa"/>
          </w:tcPr>
          <w:p w14:paraId="666FD599" w14:textId="77777777" w:rsidR="0015656B" w:rsidRDefault="0015656B" w:rsidP="0015656B">
            <w:r>
              <w:t>99204</w:t>
            </w:r>
          </w:p>
        </w:tc>
        <w:tc>
          <w:tcPr>
            <w:tcW w:w="1194" w:type="dxa"/>
            <w:vMerge/>
          </w:tcPr>
          <w:p w14:paraId="6B6249C3" w14:textId="77777777" w:rsidR="0015656B" w:rsidRDefault="0015656B" w:rsidP="0015656B"/>
        </w:tc>
        <w:tc>
          <w:tcPr>
            <w:tcW w:w="2297" w:type="dxa"/>
          </w:tcPr>
          <w:p w14:paraId="34B4AF5B" w14:textId="77777777" w:rsidR="0015656B" w:rsidRDefault="00485DB9" w:rsidP="0015656B">
            <w:sdt>
              <w:sdtPr>
                <w:id w:val="-45625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56B">
              <w:t xml:space="preserve"> 30-39</w:t>
            </w:r>
          </w:p>
        </w:tc>
        <w:tc>
          <w:tcPr>
            <w:tcW w:w="3454" w:type="dxa"/>
          </w:tcPr>
          <w:p w14:paraId="12B81718" w14:textId="77777777" w:rsidR="0015656B" w:rsidRDefault="0015656B" w:rsidP="0015656B">
            <w:r>
              <w:t>99214</w:t>
            </w:r>
          </w:p>
        </w:tc>
      </w:tr>
      <w:tr w:rsidR="0015656B" w14:paraId="618FD472" w14:textId="77777777" w:rsidTr="0015656B">
        <w:trPr>
          <w:trHeight w:val="266"/>
        </w:trPr>
        <w:tc>
          <w:tcPr>
            <w:tcW w:w="1091" w:type="dxa"/>
            <w:vMerge/>
          </w:tcPr>
          <w:p w14:paraId="21178BF7" w14:textId="77777777" w:rsidR="0015656B" w:rsidRDefault="0015656B" w:rsidP="0015656B"/>
        </w:tc>
        <w:tc>
          <w:tcPr>
            <w:tcW w:w="2361" w:type="dxa"/>
          </w:tcPr>
          <w:p w14:paraId="1F614E8F" w14:textId="77777777" w:rsidR="0015656B" w:rsidRDefault="00485DB9" w:rsidP="0015656B">
            <w:sdt>
              <w:sdtPr>
                <w:id w:val="-115861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56B">
              <w:t xml:space="preserve"> 60-74</w:t>
            </w:r>
          </w:p>
        </w:tc>
        <w:tc>
          <w:tcPr>
            <w:tcW w:w="2103" w:type="dxa"/>
          </w:tcPr>
          <w:p w14:paraId="730F96E4" w14:textId="77777777" w:rsidR="0015656B" w:rsidRDefault="0015656B" w:rsidP="0015656B">
            <w:r>
              <w:t>99205</w:t>
            </w:r>
          </w:p>
        </w:tc>
        <w:tc>
          <w:tcPr>
            <w:tcW w:w="1194" w:type="dxa"/>
            <w:vMerge/>
          </w:tcPr>
          <w:p w14:paraId="381CABF4" w14:textId="77777777" w:rsidR="0015656B" w:rsidRDefault="0015656B" w:rsidP="0015656B"/>
        </w:tc>
        <w:tc>
          <w:tcPr>
            <w:tcW w:w="2297" w:type="dxa"/>
          </w:tcPr>
          <w:p w14:paraId="3EFD84AF" w14:textId="77777777" w:rsidR="0015656B" w:rsidRDefault="00485DB9" w:rsidP="0015656B">
            <w:sdt>
              <w:sdtPr>
                <w:id w:val="203122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65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656B">
              <w:t xml:space="preserve"> 40-54</w:t>
            </w:r>
          </w:p>
        </w:tc>
        <w:tc>
          <w:tcPr>
            <w:tcW w:w="3454" w:type="dxa"/>
          </w:tcPr>
          <w:p w14:paraId="1ED80DA2" w14:textId="77777777" w:rsidR="0015656B" w:rsidRDefault="0015656B" w:rsidP="0015656B">
            <w:r>
              <w:t>99215</w:t>
            </w:r>
          </w:p>
        </w:tc>
      </w:tr>
    </w:tbl>
    <w:p w14:paraId="48335512" w14:textId="7BD9C627" w:rsidR="0015656B" w:rsidRDefault="0015656B" w:rsidP="0015656B">
      <w:r w:rsidRPr="0063381A">
        <w:t>Total time for activities by treating physician/QHP on date of service.</w:t>
      </w:r>
      <w:r w:rsidRPr="0063381A">
        <w:br/>
        <w:t>Report 99211 when all time is by supervised clinical staff.</w:t>
      </w:r>
    </w:p>
    <w:p w14:paraId="6C93ADF1" w14:textId="7884E66A" w:rsidR="0015656B" w:rsidRDefault="0015656B" w:rsidP="0015656B"/>
    <w:p w14:paraId="1D88780E" w14:textId="17727B31" w:rsidR="0015656B" w:rsidRDefault="0015656B" w:rsidP="0015656B"/>
    <w:p w14:paraId="1DECD2EE" w14:textId="2164BCEB" w:rsidR="0015656B" w:rsidRDefault="0015656B" w:rsidP="0015656B"/>
    <w:p w14:paraId="30B04FA6" w14:textId="76EC69B2" w:rsidR="0015656B" w:rsidRDefault="0015656B" w:rsidP="0015656B">
      <w:pPr>
        <w:spacing w:after="0"/>
      </w:pPr>
    </w:p>
    <w:p w14:paraId="669FBC0F" w14:textId="4990D479" w:rsidR="0015656B" w:rsidRDefault="0015656B" w:rsidP="000049DE">
      <w:pPr>
        <w:spacing w:after="120"/>
        <w:rPr>
          <w:b/>
          <w:bCs/>
        </w:rPr>
      </w:pPr>
      <w:r w:rsidRPr="0015656B">
        <w:rPr>
          <w:b/>
          <w:bCs/>
        </w:rPr>
        <w:t>Prolonged services (if applicable)</w:t>
      </w:r>
    </w:p>
    <w:p w14:paraId="543414DA" w14:textId="3FB13E27" w:rsidR="0015656B" w:rsidRDefault="0015656B" w:rsidP="000049DE">
      <w:pPr>
        <w:spacing w:after="120"/>
      </w:pPr>
      <w:r w:rsidRPr="0015656B">
        <w:t xml:space="preserve">Use only with </w:t>
      </w:r>
      <w:r w:rsidR="00A62D69">
        <w:t>99205 or 99215</w:t>
      </w:r>
      <w:r w:rsidRPr="0015656B">
        <w:t xml:space="preserve"> codes selected based on time. 1 unit of service (UOS) per 15 minutes. Minutes required for 1 UOS shown.</w:t>
      </w:r>
      <w:r>
        <w:t xml:space="preserve"> </w:t>
      </w:r>
      <w:r w:rsidR="000049DE">
        <w:t>Use either 99417 OR G2212 based on payor; do not use both.</w:t>
      </w:r>
    </w:p>
    <w:p w14:paraId="22863255" w14:textId="4D13C2C8" w:rsidR="000049DE" w:rsidRDefault="000049DE" w:rsidP="0015656B">
      <w:pPr>
        <w:spacing w:after="0"/>
      </w:pPr>
      <w:r>
        <w:t>Units of 99417 ___________                                                                            Units of G2212 ______________</w:t>
      </w:r>
    </w:p>
    <w:p w14:paraId="0178BF6C" w14:textId="77777777" w:rsidR="000049DE" w:rsidRDefault="000049DE" w:rsidP="0015656B">
      <w:pPr>
        <w:spacing w:after="0"/>
      </w:pPr>
    </w:p>
    <w:tbl>
      <w:tblPr>
        <w:tblStyle w:val="TableGrid"/>
        <w:tblpPr w:leftFromText="180" w:rightFromText="180" w:vertAnchor="text" w:horzAnchor="margin" w:tblpY="-38"/>
        <w:tblOverlap w:val="never"/>
        <w:tblW w:w="0" w:type="auto"/>
        <w:tblLook w:val="04A0" w:firstRow="1" w:lastRow="0" w:firstColumn="1" w:lastColumn="0" w:noHBand="0" w:noVBand="1"/>
      </w:tblPr>
      <w:tblGrid>
        <w:gridCol w:w="2065"/>
        <w:gridCol w:w="2430"/>
      </w:tblGrid>
      <w:tr w:rsidR="000049DE" w14:paraId="5717478A" w14:textId="77777777" w:rsidTr="00EB3E1C">
        <w:trPr>
          <w:trHeight w:val="246"/>
        </w:trPr>
        <w:tc>
          <w:tcPr>
            <w:tcW w:w="2065" w:type="dxa"/>
          </w:tcPr>
          <w:p w14:paraId="6CF4475E" w14:textId="731C087B" w:rsidR="000049DE" w:rsidRPr="000049DE" w:rsidRDefault="000049DE" w:rsidP="00EB3E1C">
            <w:pPr>
              <w:rPr>
                <w:b/>
                <w:bCs/>
              </w:rPr>
            </w:pPr>
            <w:r w:rsidRPr="000049DE">
              <w:rPr>
                <w:b/>
                <w:bCs/>
              </w:rPr>
              <w:t>Primary Code</w:t>
            </w:r>
          </w:p>
        </w:tc>
        <w:tc>
          <w:tcPr>
            <w:tcW w:w="2430" w:type="dxa"/>
          </w:tcPr>
          <w:p w14:paraId="7262D5A9" w14:textId="7378F751" w:rsidR="000049DE" w:rsidRPr="000049DE" w:rsidRDefault="000049DE" w:rsidP="00EB3E1C">
            <w:pPr>
              <w:rPr>
                <w:b/>
                <w:bCs/>
              </w:rPr>
            </w:pPr>
            <w:r w:rsidRPr="000049DE">
              <w:rPr>
                <w:b/>
                <w:bCs/>
              </w:rPr>
              <w:t>AMA</w:t>
            </w:r>
            <w:r>
              <w:rPr>
                <w:b/>
                <w:bCs/>
              </w:rPr>
              <w:t xml:space="preserve"> minutes reported</w:t>
            </w:r>
          </w:p>
        </w:tc>
      </w:tr>
      <w:tr w:rsidR="000049DE" w14:paraId="48B82C37" w14:textId="77777777" w:rsidTr="00EB3E1C">
        <w:trPr>
          <w:trHeight w:val="255"/>
        </w:trPr>
        <w:tc>
          <w:tcPr>
            <w:tcW w:w="2065" w:type="dxa"/>
          </w:tcPr>
          <w:p w14:paraId="33205C7D" w14:textId="7AE2EC99" w:rsidR="000049DE" w:rsidRDefault="000049DE" w:rsidP="00EB3E1C">
            <w:r>
              <w:t>99205</w:t>
            </w:r>
          </w:p>
        </w:tc>
        <w:tc>
          <w:tcPr>
            <w:tcW w:w="2430" w:type="dxa"/>
          </w:tcPr>
          <w:p w14:paraId="7B88FBB4" w14:textId="77969E09" w:rsidR="000049DE" w:rsidRDefault="000049DE" w:rsidP="00EB3E1C">
            <w:r>
              <w:t>75+</w:t>
            </w:r>
          </w:p>
        </w:tc>
      </w:tr>
      <w:tr w:rsidR="000049DE" w14:paraId="24B57E76" w14:textId="77777777" w:rsidTr="00EB3E1C">
        <w:trPr>
          <w:trHeight w:val="246"/>
        </w:trPr>
        <w:tc>
          <w:tcPr>
            <w:tcW w:w="2065" w:type="dxa"/>
          </w:tcPr>
          <w:p w14:paraId="0FCD3413" w14:textId="3415C771" w:rsidR="000049DE" w:rsidRDefault="000049DE" w:rsidP="00EB3E1C">
            <w:r>
              <w:t>99215</w:t>
            </w:r>
          </w:p>
        </w:tc>
        <w:tc>
          <w:tcPr>
            <w:tcW w:w="2430" w:type="dxa"/>
          </w:tcPr>
          <w:p w14:paraId="4E537433" w14:textId="1D5F7729" w:rsidR="000049DE" w:rsidRDefault="000049DE" w:rsidP="00EB3E1C">
            <w:r>
              <w:t>55+</w:t>
            </w:r>
          </w:p>
        </w:tc>
      </w:tr>
    </w:tbl>
    <w:tbl>
      <w:tblPr>
        <w:tblStyle w:val="TableGrid"/>
        <w:tblpPr w:leftFromText="180" w:rightFromText="180" w:vertAnchor="text" w:horzAnchor="page" w:tblpX="7021" w:tblpY="-37"/>
        <w:tblW w:w="0" w:type="auto"/>
        <w:tblLook w:val="04A0" w:firstRow="1" w:lastRow="0" w:firstColumn="1" w:lastColumn="0" w:noHBand="0" w:noVBand="1"/>
      </w:tblPr>
      <w:tblGrid>
        <w:gridCol w:w="2065"/>
        <w:gridCol w:w="2430"/>
      </w:tblGrid>
      <w:tr w:rsidR="00EB3E1C" w14:paraId="325F4297" w14:textId="77777777" w:rsidTr="00EB3E1C">
        <w:trPr>
          <w:trHeight w:val="246"/>
        </w:trPr>
        <w:tc>
          <w:tcPr>
            <w:tcW w:w="2065" w:type="dxa"/>
          </w:tcPr>
          <w:p w14:paraId="5F9C165F" w14:textId="77777777" w:rsidR="00EB3E1C" w:rsidRPr="000049DE" w:rsidRDefault="00EB3E1C" w:rsidP="00EB3E1C">
            <w:pPr>
              <w:rPr>
                <w:b/>
                <w:bCs/>
              </w:rPr>
            </w:pPr>
            <w:r w:rsidRPr="000049DE">
              <w:rPr>
                <w:b/>
                <w:bCs/>
              </w:rPr>
              <w:t>Primary Code</w:t>
            </w:r>
          </w:p>
        </w:tc>
        <w:tc>
          <w:tcPr>
            <w:tcW w:w="2430" w:type="dxa"/>
          </w:tcPr>
          <w:p w14:paraId="02131D7F" w14:textId="77777777" w:rsidR="00EB3E1C" w:rsidRPr="000049DE" w:rsidRDefault="00EB3E1C" w:rsidP="00EB3E1C">
            <w:pPr>
              <w:rPr>
                <w:b/>
                <w:bCs/>
              </w:rPr>
            </w:pPr>
            <w:r>
              <w:rPr>
                <w:b/>
                <w:bCs/>
              </w:rPr>
              <w:t>CMS minutes reported</w:t>
            </w:r>
          </w:p>
        </w:tc>
      </w:tr>
      <w:tr w:rsidR="00EB3E1C" w14:paraId="53713D7D" w14:textId="77777777" w:rsidTr="00EB3E1C">
        <w:trPr>
          <w:trHeight w:val="255"/>
        </w:trPr>
        <w:tc>
          <w:tcPr>
            <w:tcW w:w="2065" w:type="dxa"/>
          </w:tcPr>
          <w:p w14:paraId="0B8A7034" w14:textId="77777777" w:rsidR="00EB3E1C" w:rsidRDefault="00EB3E1C" w:rsidP="00EB3E1C">
            <w:r>
              <w:t>99205</w:t>
            </w:r>
          </w:p>
        </w:tc>
        <w:tc>
          <w:tcPr>
            <w:tcW w:w="2430" w:type="dxa"/>
          </w:tcPr>
          <w:p w14:paraId="58FF4119" w14:textId="77777777" w:rsidR="00EB3E1C" w:rsidRDefault="00EB3E1C" w:rsidP="00EB3E1C">
            <w:r>
              <w:t>89+</w:t>
            </w:r>
          </w:p>
        </w:tc>
      </w:tr>
      <w:tr w:rsidR="00EB3E1C" w14:paraId="38234DB1" w14:textId="77777777" w:rsidTr="00EB3E1C">
        <w:trPr>
          <w:trHeight w:val="246"/>
        </w:trPr>
        <w:tc>
          <w:tcPr>
            <w:tcW w:w="2065" w:type="dxa"/>
          </w:tcPr>
          <w:p w14:paraId="3A50C358" w14:textId="77777777" w:rsidR="00EB3E1C" w:rsidRDefault="00EB3E1C" w:rsidP="00EB3E1C">
            <w:r>
              <w:t>99215</w:t>
            </w:r>
          </w:p>
        </w:tc>
        <w:tc>
          <w:tcPr>
            <w:tcW w:w="2430" w:type="dxa"/>
          </w:tcPr>
          <w:p w14:paraId="4762E621" w14:textId="77777777" w:rsidR="00EB3E1C" w:rsidRDefault="00EB3E1C" w:rsidP="00EB3E1C">
            <w:r>
              <w:t>69+</w:t>
            </w:r>
          </w:p>
        </w:tc>
      </w:tr>
    </w:tbl>
    <w:p w14:paraId="657328CE" w14:textId="010CA701" w:rsidR="000049DE" w:rsidRDefault="000049DE" w:rsidP="0015656B">
      <w:pPr>
        <w:spacing w:after="0"/>
      </w:pPr>
      <w:r>
        <w:br w:type="textWrapping" w:clear="all"/>
      </w:r>
    </w:p>
    <w:p w14:paraId="5D6F7780" w14:textId="7D0D6602" w:rsidR="00EB3E1C" w:rsidRPr="00EB3E1C" w:rsidRDefault="00EB3E1C" w:rsidP="0015656B">
      <w:pPr>
        <w:spacing w:after="0"/>
        <w:rPr>
          <w:b/>
          <w:bCs/>
          <w:sz w:val="24"/>
          <w:szCs w:val="24"/>
          <w:u w:val="single"/>
        </w:rPr>
      </w:pPr>
      <w:r w:rsidRPr="00EB3E1C">
        <w:rPr>
          <w:b/>
          <w:bCs/>
          <w:sz w:val="24"/>
          <w:szCs w:val="24"/>
          <w:u w:val="single"/>
        </w:rPr>
        <w:t>For all records</w:t>
      </w:r>
      <w:r w:rsidR="00B56F51">
        <w:rPr>
          <w:b/>
          <w:bCs/>
          <w:sz w:val="24"/>
          <w:szCs w:val="24"/>
          <w:u w:val="single"/>
        </w:rPr>
        <w:t xml:space="preserve"> (either MDM or Time-Based Coding)</w:t>
      </w:r>
      <w:r w:rsidRPr="00EB3E1C">
        <w:rPr>
          <w:b/>
          <w:bCs/>
          <w:sz w:val="24"/>
          <w:szCs w:val="24"/>
          <w:u w:val="single"/>
        </w:rPr>
        <w:t>:</w:t>
      </w:r>
    </w:p>
    <w:p w14:paraId="1FE2A579" w14:textId="2506E4A3" w:rsidR="000049DE" w:rsidRPr="00B26C99" w:rsidRDefault="00EB3E1C" w:rsidP="0015656B">
      <w:pPr>
        <w:spacing w:after="0"/>
        <w:rPr>
          <w:sz w:val="20"/>
          <w:szCs w:val="20"/>
        </w:rPr>
      </w:pPr>
      <w:r w:rsidRPr="00B26C99">
        <w:rPr>
          <w:b/>
          <w:bCs/>
          <w:sz w:val="20"/>
          <w:szCs w:val="20"/>
        </w:rPr>
        <w:t xml:space="preserve">History documented? </w:t>
      </w:r>
      <w:sdt>
        <w:sdtPr>
          <w:rPr>
            <w:sz w:val="20"/>
            <w:szCs w:val="20"/>
          </w:rPr>
          <w:id w:val="118265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C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26C99">
        <w:rPr>
          <w:b/>
          <w:bCs/>
          <w:sz w:val="20"/>
          <w:szCs w:val="20"/>
        </w:rPr>
        <w:t xml:space="preserve"> </w:t>
      </w:r>
      <w:r w:rsidRPr="00B26C99">
        <w:rPr>
          <w:sz w:val="20"/>
          <w:szCs w:val="20"/>
        </w:rPr>
        <w:t xml:space="preserve">Yes </w:t>
      </w:r>
      <w:sdt>
        <w:sdtPr>
          <w:rPr>
            <w:sz w:val="20"/>
            <w:szCs w:val="20"/>
          </w:rPr>
          <w:id w:val="264274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C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26C99">
        <w:rPr>
          <w:sz w:val="20"/>
          <w:szCs w:val="20"/>
        </w:rPr>
        <w:t xml:space="preserve"> No </w:t>
      </w:r>
      <w:r w:rsidRPr="00B26C99">
        <w:rPr>
          <w:b/>
          <w:bCs/>
          <w:sz w:val="20"/>
          <w:szCs w:val="20"/>
        </w:rPr>
        <w:t xml:space="preserve">Physical Exam documented </w:t>
      </w:r>
      <w:sdt>
        <w:sdtPr>
          <w:rPr>
            <w:sz w:val="20"/>
            <w:szCs w:val="20"/>
          </w:rPr>
          <w:id w:val="103239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C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26C99">
        <w:rPr>
          <w:b/>
          <w:bCs/>
          <w:sz w:val="20"/>
          <w:szCs w:val="20"/>
        </w:rPr>
        <w:t xml:space="preserve"> </w:t>
      </w:r>
      <w:r w:rsidRPr="00B26C99">
        <w:rPr>
          <w:sz w:val="20"/>
          <w:szCs w:val="20"/>
        </w:rPr>
        <w:t>Yes</w:t>
      </w:r>
      <w:r w:rsidRPr="00B26C99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211245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C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26C99">
        <w:rPr>
          <w:b/>
          <w:bCs/>
          <w:sz w:val="20"/>
          <w:szCs w:val="20"/>
        </w:rPr>
        <w:t xml:space="preserve"> </w:t>
      </w:r>
      <w:r w:rsidRPr="00B26C99">
        <w:rPr>
          <w:sz w:val="20"/>
          <w:szCs w:val="20"/>
        </w:rPr>
        <w:t>No</w:t>
      </w:r>
    </w:p>
    <w:p w14:paraId="14FD9291" w14:textId="6427557B" w:rsidR="00EB3E1C" w:rsidRPr="00B26C99" w:rsidRDefault="00EB3E1C" w:rsidP="00B26C99">
      <w:pPr>
        <w:spacing w:after="120"/>
        <w:rPr>
          <w:sz w:val="20"/>
          <w:szCs w:val="20"/>
        </w:rPr>
      </w:pPr>
      <w:r w:rsidRPr="00B26C99">
        <w:rPr>
          <w:b/>
          <w:bCs/>
          <w:sz w:val="20"/>
          <w:szCs w:val="20"/>
        </w:rPr>
        <w:t xml:space="preserve">Physician/QHP signed chart? </w:t>
      </w:r>
      <w:sdt>
        <w:sdtPr>
          <w:rPr>
            <w:sz w:val="20"/>
            <w:szCs w:val="20"/>
          </w:rPr>
          <w:id w:val="155927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C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26C99">
        <w:rPr>
          <w:sz w:val="20"/>
          <w:szCs w:val="20"/>
        </w:rPr>
        <w:t xml:space="preserve"> Yes </w:t>
      </w:r>
      <w:sdt>
        <w:sdtPr>
          <w:rPr>
            <w:sz w:val="20"/>
            <w:szCs w:val="20"/>
          </w:rPr>
          <w:id w:val="-11823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26C9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B26C99">
        <w:rPr>
          <w:sz w:val="20"/>
          <w:szCs w:val="20"/>
        </w:rPr>
        <w:t xml:space="preserve"> No</w:t>
      </w:r>
    </w:p>
    <w:p w14:paraId="1ABB4032" w14:textId="66328D18" w:rsidR="00553B7E" w:rsidRDefault="00EB3E1C" w:rsidP="00553B7E">
      <w:pPr>
        <w:spacing w:after="0"/>
        <w:rPr>
          <w:b/>
          <w:bCs/>
        </w:rPr>
      </w:pPr>
      <w:r w:rsidRPr="00EB3E1C">
        <w:rPr>
          <w:b/>
          <w:bCs/>
        </w:rPr>
        <w:t>Original code selected:</w:t>
      </w:r>
      <w:r w:rsidRPr="00EB3E1C">
        <w:t xml:space="preserve"> _________________</w:t>
      </w:r>
      <w:r>
        <w:rPr>
          <w:b/>
          <w:bCs/>
        </w:rPr>
        <w:tab/>
        <w:t>Reviewer agrees?</w:t>
      </w:r>
      <w:r w:rsidR="00B32678">
        <w:rPr>
          <w:b/>
          <w:bCs/>
        </w:rPr>
        <w:t xml:space="preserve"> </w:t>
      </w:r>
      <w:sdt>
        <w:sdtPr>
          <w:id w:val="27337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678" w:rsidRPr="00C15EA7">
            <w:rPr>
              <w:rFonts w:ascii="MS Gothic" w:eastAsia="MS Gothic" w:hAnsi="MS Gothic" w:hint="eastAsia"/>
            </w:rPr>
            <w:t>☐</w:t>
          </w:r>
        </w:sdtContent>
      </w:sdt>
      <w:r w:rsidR="00B32678" w:rsidRPr="00C15EA7">
        <w:t xml:space="preserve"> Yes </w:t>
      </w:r>
      <w:sdt>
        <w:sdtPr>
          <w:id w:val="-87723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678">
            <w:rPr>
              <w:rFonts w:ascii="MS Gothic" w:eastAsia="MS Gothic" w:hAnsi="MS Gothic" w:hint="eastAsia"/>
            </w:rPr>
            <w:t>☐</w:t>
          </w:r>
        </w:sdtContent>
      </w:sdt>
      <w:r w:rsidR="00B32678" w:rsidRPr="00C15EA7">
        <w:t xml:space="preserve"> No</w:t>
      </w:r>
      <w:r w:rsidR="00B32678">
        <w:t xml:space="preserve">  </w:t>
      </w:r>
      <w:r w:rsidR="00B32678">
        <w:tab/>
      </w:r>
      <w:r w:rsidR="00D11060">
        <w:rPr>
          <w:b/>
          <w:bCs/>
        </w:rPr>
        <w:t xml:space="preserve">Reviewed </w:t>
      </w:r>
      <w:r w:rsidR="00B32678" w:rsidRPr="00B32678">
        <w:rPr>
          <w:b/>
          <w:bCs/>
        </w:rPr>
        <w:t>code:</w:t>
      </w:r>
      <w:r w:rsidR="00B32678">
        <w:t xml:space="preserve"> ___________________</w:t>
      </w:r>
    </w:p>
    <w:p w14:paraId="6CB22A47" w14:textId="77777777" w:rsidR="00553B7E" w:rsidRPr="00553B7E" w:rsidRDefault="00553B7E" w:rsidP="00553B7E">
      <w:pPr>
        <w:spacing w:after="0"/>
        <w:rPr>
          <w:b/>
          <w:bCs/>
        </w:rPr>
      </w:pPr>
    </w:p>
    <w:tbl>
      <w:tblPr>
        <w:tblStyle w:val="TableGrid"/>
        <w:tblW w:w="14723" w:type="dxa"/>
        <w:jc w:val="center"/>
        <w:tblLook w:val="04A0" w:firstRow="1" w:lastRow="0" w:firstColumn="1" w:lastColumn="0" w:noHBand="0" w:noVBand="1"/>
      </w:tblPr>
      <w:tblGrid>
        <w:gridCol w:w="9631"/>
        <w:gridCol w:w="747"/>
        <w:gridCol w:w="4345"/>
      </w:tblGrid>
      <w:tr w:rsidR="00B32678" w14:paraId="5515210E" w14:textId="77777777" w:rsidTr="00FB2D0F">
        <w:trPr>
          <w:jc w:val="center"/>
        </w:trPr>
        <w:tc>
          <w:tcPr>
            <w:tcW w:w="9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16CF" w14:textId="77777777" w:rsidR="00B32678" w:rsidRDefault="00B32678" w:rsidP="00FB2D0F">
            <w:pPr>
              <w:rPr>
                <w:b/>
                <w:bCs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0A3DC0B8" w14:textId="77777777" w:rsidR="00B32678" w:rsidRDefault="00B32678" w:rsidP="00FB2D0F"/>
        </w:tc>
        <w:tc>
          <w:tcPr>
            <w:tcW w:w="4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170B30" w14:textId="77777777" w:rsidR="00B32678" w:rsidRDefault="00B32678" w:rsidP="00FB2D0F"/>
        </w:tc>
      </w:tr>
      <w:tr w:rsidR="00B32678" w14:paraId="0450540B" w14:textId="77777777" w:rsidTr="00FB2D0F">
        <w:trPr>
          <w:trHeight w:val="46"/>
          <w:jc w:val="center"/>
        </w:trPr>
        <w:tc>
          <w:tcPr>
            <w:tcW w:w="9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1F03A" w14:textId="77777777" w:rsidR="00B32678" w:rsidRPr="00327CF4" w:rsidRDefault="00B32678" w:rsidP="00FB2D0F">
            <w:r w:rsidRPr="00E20B44">
              <w:rPr>
                <w:sz w:val="18"/>
                <w:szCs w:val="18"/>
              </w:rPr>
              <w:t>Reviewer name (print &amp; sign)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</w:tcPr>
          <w:p w14:paraId="2D89A841" w14:textId="77777777" w:rsidR="00B32678" w:rsidRDefault="00B32678" w:rsidP="00FB2D0F"/>
        </w:tc>
        <w:tc>
          <w:tcPr>
            <w:tcW w:w="4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088E85" w14:textId="77777777" w:rsidR="00B32678" w:rsidRDefault="00B32678" w:rsidP="00FB2D0F">
            <w:r w:rsidRPr="00E20B44">
              <w:rPr>
                <w:sz w:val="18"/>
                <w:szCs w:val="18"/>
              </w:rPr>
              <w:t>Date of review</w:t>
            </w:r>
          </w:p>
        </w:tc>
      </w:tr>
    </w:tbl>
    <w:p w14:paraId="05C4B37F" w14:textId="77777777" w:rsidR="00B26C99" w:rsidRDefault="00B26C99" w:rsidP="0015656B"/>
    <w:p w14:paraId="311D2AB0" w14:textId="441A4D8F" w:rsidR="00B63F00" w:rsidRPr="0015656B" w:rsidRDefault="00FD207C" w:rsidP="0015656B">
      <w:r>
        <w:t>OCPHN</w:t>
      </w:r>
      <w:r w:rsidR="00553B7E">
        <w:t xml:space="preserve"> 03/2022 rev. </w:t>
      </w:r>
      <w:r w:rsidR="006B047D">
        <w:t>12/2022</w:t>
      </w:r>
      <w:r w:rsidR="00B63F00">
        <w:t>, rev. 1/2023</w:t>
      </w:r>
      <w:r w:rsidR="00485DB9">
        <w:t>, rev. 9/2023</w:t>
      </w:r>
    </w:p>
    <w:sectPr w:rsidR="00B63F00" w:rsidRPr="0015656B" w:rsidSect="0028079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3AB4C" w14:textId="77777777" w:rsidR="009071D4" w:rsidRDefault="009071D4" w:rsidP="00B32678">
      <w:pPr>
        <w:spacing w:after="0" w:line="240" w:lineRule="auto"/>
      </w:pPr>
      <w:r>
        <w:separator/>
      </w:r>
    </w:p>
  </w:endnote>
  <w:endnote w:type="continuationSeparator" w:id="0">
    <w:p w14:paraId="7951AE53" w14:textId="77777777" w:rsidR="009071D4" w:rsidRDefault="009071D4" w:rsidP="00B3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48D6" w14:textId="77777777" w:rsidR="009071D4" w:rsidRDefault="009071D4" w:rsidP="00B32678">
      <w:pPr>
        <w:spacing w:after="0" w:line="240" w:lineRule="auto"/>
      </w:pPr>
      <w:r>
        <w:separator/>
      </w:r>
    </w:p>
  </w:footnote>
  <w:footnote w:type="continuationSeparator" w:id="0">
    <w:p w14:paraId="1C411D5B" w14:textId="77777777" w:rsidR="009071D4" w:rsidRDefault="009071D4" w:rsidP="00B32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B0E91"/>
    <w:multiLevelType w:val="hybridMultilevel"/>
    <w:tmpl w:val="3FEA6C30"/>
    <w:lvl w:ilvl="0" w:tplc="01162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9D"/>
    <w:rsid w:val="000049DE"/>
    <w:rsid w:val="000B3A1D"/>
    <w:rsid w:val="001456D3"/>
    <w:rsid w:val="0015656B"/>
    <w:rsid w:val="0028079D"/>
    <w:rsid w:val="002D3FB2"/>
    <w:rsid w:val="004516EB"/>
    <w:rsid w:val="00485DB9"/>
    <w:rsid w:val="00553B7E"/>
    <w:rsid w:val="005905A6"/>
    <w:rsid w:val="005E3531"/>
    <w:rsid w:val="006B047D"/>
    <w:rsid w:val="008D2276"/>
    <w:rsid w:val="009071D4"/>
    <w:rsid w:val="00941F20"/>
    <w:rsid w:val="00954E03"/>
    <w:rsid w:val="00A62D69"/>
    <w:rsid w:val="00AB1BC4"/>
    <w:rsid w:val="00B26C99"/>
    <w:rsid w:val="00B32678"/>
    <w:rsid w:val="00B56F51"/>
    <w:rsid w:val="00B63F00"/>
    <w:rsid w:val="00BC31B4"/>
    <w:rsid w:val="00C04884"/>
    <w:rsid w:val="00C4575B"/>
    <w:rsid w:val="00C847F3"/>
    <w:rsid w:val="00CF7360"/>
    <w:rsid w:val="00D11060"/>
    <w:rsid w:val="00EA0C24"/>
    <w:rsid w:val="00EB3E1C"/>
    <w:rsid w:val="00EB7C32"/>
    <w:rsid w:val="00F54233"/>
    <w:rsid w:val="00FC6744"/>
    <w:rsid w:val="00FD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9D88"/>
  <w15:chartTrackingRefBased/>
  <w15:docId w15:val="{943A1366-C1D3-4910-B727-5C951F42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7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678"/>
  </w:style>
  <w:style w:type="paragraph" w:styleId="Footer">
    <w:name w:val="footer"/>
    <w:basedOn w:val="Normal"/>
    <w:link w:val="FooterChar"/>
    <w:uiPriority w:val="99"/>
    <w:unhideWhenUsed/>
    <w:rsid w:val="00B32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678"/>
  </w:style>
  <w:style w:type="paragraph" w:styleId="Revision">
    <w:name w:val="Revision"/>
    <w:hidden/>
    <w:uiPriority w:val="99"/>
    <w:semiHidden/>
    <w:rsid w:val="00D110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A0DF8-ACD2-46A4-8115-FDE91FFE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Novacek, Lindsay M</dc:creator>
  <cp:keywords/>
  <dc:description/>
  <cp:lastModifiedBy>Hemric, Carolynn M</cp:lastModifiedBy>
  <cp:revision>3</cp:revision>
  <cp:lastPrinted>2023-01-10T14:52:00Z</cp:lastPrinted>
  <dcterms:created xsi:type="dcterms:W3CDTF">2023-09-11T15:24:00Z</dcterms:created>
  <dcterms:modified xsi:type="dcterms:W3CDTF">2023-09-11T15:29:00Z</dcterms:modified>
</cp:coreProperties>
</file>